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06" w:rsidRPr="004B0D06" w:rsidRDefault="004B0D06" w:rsidP="004B0D06">
      <w:pPr>
        <w:jc w:val="center"/>
        <w:rPr>
          <w:rFonts w:ascii="Arial" w:hAnsi="Arial" w:cs="Arial"/>
        </w:rPr>
      </w:pPr>
    </w:p>
    <w:p w:rsidR="000B1B7D" w:rsidRPr="004B0D06" w:rsidRDefault="000B1B7D" w:rsidP="004B0D06">
      <w:pPr>
        <w:jc w:val="center"/>
        <w:rPr>
          <w:rFonts w:ascii="Arial" w:hAnsi="Arial" w:cs="Arial"/>
        </w:rPr>
      </w:pPr>
      <w:r w:rsidRPr="004B0D06">
        <w:rPr>
          <w:rFonts w:ascii="Arial" w:hAnsi="Arial" w:cs="Arial"/>
        </w:rPr>
        <w:t>КРАСНОДАРСКИЙ КРАЙ</w:t>
      </w:r>
    </w:p>
    <w:p w:rsidR="000B1B7D" w:rsidRPr="004B0D06" w:rsidRDefault="000B1B7D" w:rsidP="004B0D06">
      <w:pPr>
        <w:jc w:val="center"/>
        <w:rPr>
          <w:rFonts w:ascii="Arial" w:hAnsi="Arial" w:cs="Arial"/>
        </w:rPr>
      </w:pPr>
      <w:r w:rsidRPr="004B0D06">
        <w:rPr>
          <w:rFonts w:ascii="Arial" w:hAnsi="Arial" w:cs="Arial"/>
        </w:rPr>
        <w:t>НОВОКУБАНСКИЙ РАЙОН</w:t>
      </w:r>
    </w:p>
    <w:p w:rsidR="000B1B7D" w:rsidRPr="004B0D06" w:rsidRDefault="000B1B7D" w:rsidP="004B0D06">
      <w:pPr>
        <w:jc w:val="center"/>
        <w:rPr>
          <w:rFonts w:ascii="Arial" w:hAnsi="Arial" w:cs="Arial"/>
        </w:rPr>
      </w:pPr>
      <w:r w:rsidRPr="004B0D06">
        <w:rPr>
          <w:rFonts w:ascii="Arial" w:hAnsi="Arial" w:cs="Arial"/>
        </w:rPr>
        <w:t>СОВЕТ МУНИЦИПАЛЬНОГО ОБРАЗОВАНИЯ</w:t>
      </w:r>
    </w:p>
    <w:p w:rsidR="000B1B7D" w:rsidRPr="004B0D06" w:rsidRDefault="000B1B7D" w:rsidP="004B0D06">
      <w:pPr>
        <w:jc w:val="center"/>
        <w:rPr>
          <w:rFonts w:ascii="Arial" w:hAnsi="Arial" w:cs="Arial"/>
        </w:rPr>
      </w:pPr>
      <w:r w:rsidRPr="004B0D06">
        <w:rPr>
          <w:rFonts w:ascii="Arial" w:hAnsi="Arial" w:cs="Arial"/>
        </w:rPr>
        <w:t>НОВОКУБАНСКИЙ РАЙОН</w:t>
      </w:r>
    </w:p>
    <w:p w:rsidR="000B1B7D" w:rsidRPr="004B0D06" w:rsidRDefault="000B1B7D" w:rsidP="004B0D06">
      <w:pPr>
        <w:jc w:val="center"/>
        <w:rPr>
          <w:rFonts w:ascii="Arial" w:hAnsi="Arial" w:cs="Arial"/>
        </w:rPr>
      </w:pPr>
    </w:p>
    <w:p w:rsidR="000B1B7D" w:rsidRPr="004B0D06" w:rsidRDefault="000B1B7D" w:rsidP="004B0D06">
      <w:pPr>
        <w:jc w:val="center"/>
        <w:rPr>
          <w:rFonts w:ascii="Arial" w:hAnsi="Arial" w:cs="Arial"/>
        </w:rPr>
      </w:pPr>
      <w:r w:rsidRPr="004B0D06">
        <w:rPr>
          <w:rFonts w:ascii="Arial" w:hAnsi="Arial" w:cs="Arial"/>
        </w:rPr>
        <w:t>ПОСТАНОВЛЕНИЕ ПРЕДСЕДАТЕЛЯ</w:t>
      </w:r>
    </w:p>
    <w:p w:rsidR="000B1B7D" w:rsidRPr="004B0D06" w:rsidRDefault="000B1B7D" w:rsidP="004B0D06">
      <w:pPr>
        <w:jc w:val="center"/>
        <w:rPr>
          <w:rFonts w:ascii="Arial" w:hAnsi="Arial" w:cs="Arial"/>
        </w:rPr>
      </w:pPr>
    </w:p>
    <w:p w:rsidR="000B1B7D" w:rsidRPr="004B0D06" w:rsidRDefault="000B1B7D" w:rsidP="004B0D06">
      <w:pPr>
        <w:jc w:val="center"/>
        <w:rPr>
          <w:rFonts w:ascii="Arial" w:hAnsi="Arial" w:cs="Arial"/>
        </w:rPr>
      </w:pPr>
      <w:r w:rsidRPr="004B0D06">
        <w:rPr>
          <w:rFonts w:ascii="Arial" w:hAnsi="Arial" w:cs="Arial"/>
        </w:rPr>
        <w:t>20 мая 2019 года</w:t>
      </w:r>
      <w:r w:rsidRPr="004B0D06">
        <w:rPr>
          <w:rFonts w:ascii="Arial" w:hAnsi="Arial" w:cs="Arial"/>
        </w:rPr>
        <w:tab/>
      </w:r>
      <w:r w:rsidRPr="004B0D06">
        <w:rPr>
          <w:rFonts w:ascii="Arial" w:hAnsi="Arial" w:cs="Arial"/>
        </w:rPr>
        <w:tab/>
      </w:r>
      <w:r w:rsidRPr="004B0D06">
        <w:rPr>
          <w:rFonts w:ascii="Arial" w:hAnsi="Arial" w:cs="Arial"/>
        </w:rPr>
        <w:tab/>
      </w:r>
      <w:r w:rsidRPr="004B0D06">
        <w:rPr>
          <w:rFonts w:ascii="Arial" w:hAnsi="Arial" w:cs="Arial"/>
        </w:rPr>
        <w:tab/>
        <w:t xml:space="preserve">№ </w:t>
      </w:r>
      <w:r w:rsidR="004B0D06" w:rsidRPr="004B0D06">
        <w:rPr>
          <w:rFonts w:ascii="Arial" w:hAnsi="Arial" w:cs="Arial"/>
        </w:rPr>
        <w:t>7</w:t>
      </w:r>
      <w:r w:rsidRPr="004B0D06">
        <w:rPr>
          <w:rFonts w:ascii="Arial" w:hAnsi="Arial" w:cs="Arial"/>
        </w:rPr>
        <w:tab/>
      </w:r>
      <w:r w:rsidRPr="004B0D06">
        <w:rPr>
          <w:rFonts w:ascii="Arial" w:hAnsi="Arial" w:cs="Arial"/>
        </w:rPr>
        <w:tab/>
      </w:r>
      <w:r w:rsidRPr="004B0D06">
        <w:rPr>
          <w:rFonts w:ascii="Arial" w:hAnsi="Arial" w:cs="Arial"/>
        </w:rPr>
        <w:tab/>
      </w:r>
      <w:r w:rsidRPr="004B0D06">
        <w:rPr>
          <w:rFonts w:ascii="Arial" w:hAnsi="Arial" w:cs="Arial"/>
        </w:rPr>
        <w:tab/>
        <w:t>г. Новокубанск</w:t>
      </w:r>
    </w:p>
    <w:p w:rsidR="007D7781" w:rsidRPr="004B0D06" w:rsidRDefault="007D7781" w:rsidP="004B0D06">
      <w:pPr>
        <w:jc w:val="center"/>
        <w:rPr>
          <w:rFonts w:ascii="Arial" w:hAnsi="Arial" w:cs="Arial"/>
        </w:rPr>
      </w:pPr>
    </w:p>
    <w:p w:rsidR="00683AFC" w:rsidRPr="004B0D06" w:rsidRDefault="00683AFC" w:rsidP="004B0D06">
      <w:pPr>
        <w:jc w:val="center"/>
        <w:rPr>
          <w:rFonts w:ascii="Arial" w:hAnsi="Arial" w:cs="Arial"/>
          <w:b/>
          <w:sz w:val="32"/>
          <w:szCs w:val="32"/>
        </w:rPr>
      </w:pPr>
      <w:r w:rsidRPr="004B0D0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C4C2D" w:rsidRPr="004B0D06">
        <w:rPr>
          <w:rFonts w:ascii="Arial" w:hAnsi="Arial" w:cs="Arial"/>
          <w:b/>
          <w:sz w:val="32"/>
          <w:szCs w:val="32"/>
        </w:rPr>
        <w:t>Порядк</w:t>
      </w:r>
      <w:r w:rsidR="008E0CB7" w:rsidRPr="004B0D06">
        <w:rPr>
          <w:rFonts w:ascii="Arial" w:hAnsi="Arial" w:cs="Arial"/>
          <w:b/>
          <w:sz w:val="32"/>
          <w:szCs w:val="32"/>
        </w:rPr>
        <w:t>а</w:t>
      </w:r>
      <w:r w:rsidR="00AC4C2D" w:rsidRPr="004B0D06">
        <w:rPr>
          <w:rFonts w:ascii="Arial" w:hAnsi="Arial" w:cs="Arial"/>
          <w:b/>
          <w:sz w:val="32"/>
          <w:szCs w:val="32"/>
        </w:rPr>
        <w:t xml:space="preserve"> </w:t>
      </w:r>
      <w:r w:rsidR="00FA434A" w:rsidRPr="004B0D06">
        <w:rPr>
          <w:rFonts w:ascii="Arial" w:hAnsi="Arial" w:cs="Arial"/>
          <w:b/>
          <w:sz w:val="32"/>
          <w:szCs w:val="32"/>
        </w:rPr>
        <w:t>уведомления муниципальными служащими Совета муниципального образования Новокубанский район</w:t>
      </w:r>
      <w:r w:rsidR="004B0D06">
        <w:rPr>
          <w:rFonts w:ascii="Arial" w:hAnsi="Arial" w:cs="Arial"/>
          <w:b/>
          <w:sz w:val="32"/>
          <w:szCs w:val="32"/>
        </w:rPr>
        <w:t xml:space="preserve"> </w:t>
      </w:r>
      <w:r w:rsidR="00FA434A" w:rsidRPr="004B0D06">
        <w:rPr>
          <w:rFonts w:ascii="Arial" w:hAnsi="Arial" w:cs="Arial"/>
          <w:b/>
          <w:sz w:val="32"/>
          <w:szCs w:val="32"/>
        </w:rPr>
        <w:t>о возникновении личной заинтересованности, которая приводит или может привести к конфликту интересов</w:t>
      </w:r>
    </w:p>
    <w:p w:rsidR="00683AFC" w:rsidRDefault="00683AFC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CE39ED" w:rsidRPr="004B0D06" w:rsidRDefault="004B0D06" w:rsidP="004B0D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</w:t>
      </w:r>
      <w:r w:rsidR="00AC4C2D" w:rsidRPr="004B0D06">
        <w:rPr>
          <w:rFonts w:ascii="Arial" w:hAnsi="Arial" w:cs="Arial"/>
        </w:rPr>
        <w:t xml:space="preserve"> Федеральн</w:t>
      </w:r>
      <w:r w:rsidR="008E4314" w:rsidRPr="004B0D06">
        <w:rPr>
          <w:rFonts w:ascii="Arial" w:hAnsi="Arial" w:cs="Arial"/>
        </w:rPr>
        <w:t>ых</w:t>
      </w:r>
      <w:r w:rsidR="00AC4C2D" w:rsidRPr="004B0D06">
        <w:rPr>
          <w:rFonts w:ascii="Arial" w:hAnsi="Arial" w:cs="Arial"/>
        </w:rPr>
        <w:t xml:space="preserve"> закон</w:t>
      </w:r>
      <w:r w:rsidR="008E4314" w:rsidRPr="004B0D06">
        <w:rPr>
          <w:rFonts w:ascii="Arial" w:hAnsi="Arial" w:cs="Arial"/>
        </w:rPr>
        <w:t>ов</w:t>
      </w:r>
      <w:r w:rsidR="00365DEB" w:rsidRPr="004B0D06">
        <w:rPr>
          <w:rFonts w:ascii="Arial" w:hAnsi="Arial" w:cs="Arial"/>
        </w:rPr>
        <w:t xml:space="preserve"> </w:t>
      </w:r>
      <w:r w:rsidR="00924E2A" w:rsidRPr="004B0D06">
        <w:rPr>
          <w:rFonts w:ascii="Arial" w:hAnsi="Arial" w:cs="Arial"/>
        </w:rPr>
        <w:t xml:space="preserve">от 25 декабря </w:t>
      </w:r>
      <w:r w:rsidR="00CE39ED" w:rsidRPr="004B0D06">
        <w:rPr>
          <w:rFonts w:ascii="Arial" w:hAnsi="Arial" w:cs="Arial"/>
        </w:rPr>
        <w:t>2008 года</w:t>
      </w:r>
      <w:r w:rsidR="00683AFC" w:rsidRPr="004B0D06">
        <w:rPr>
          <w:rFonts w:ascii="Arial" w:hAnsi="Arial" w:cs="Arial"/>
        </w:rPr>
        <w:t xml:space="preserve"> </w:t>
      </w:r>
      <w:r w:rsidR="00CE39ED" w:rsidRPr="004B0D06">
        <w:rPr>
          <w:rFonts w:ascii="Arial" w:hAnsi="Arial" w:cs="Arial"/>
        </w:rPr>
        <w:t>№ 273-ФЗ</w:t>
      </w:r>
      <w:r w:rsidR="00AC4C2D" w:rsidRPr="004B0D06">
        <w:rPr>
          <w:rFonts w:ascii="Arial" w:hAnsi="Arial" w:cs="Arial"/>
        </w:rPr>
        <w:t xml:space="preserve"> «О противодействии коррупции» и от 02 марта 2007 года № 25-ФЗ </w:t>
      </w:r>
      <w:r w:rsidR="008E4314" w:rsidRPr="004B0D06">
        <w:rPr>
          <w:rFonts w:ascii="Arial" w:hAnsi="Arial" w:cs="Arial"/>
        </w:rPr>
        <w:t>«О муниципальной службе в Российской Федерации», Закона Краснодарского края от 08 июня 2008 года № 1244-КЗ «О муниципальной службе в Краснодарском крае», с целью предотвращения конфликта интересов на муниципальной службе</w:t>
      </w:r>
      <w:r w:rsidR="00B33861" w:rsidRPr="004B0D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постановля</w:t>
      </w:r>
      <w:r w:rsidR="00695DA5" w:rsidRPr="004B0D06">
        <w:rPr>
          <w:rFonts w:ascii="Arial" w:hAnsi="Arial" w:cs="Arial"/>
        </w:rPr>
        <w:t>ю</w:t>
      </w:r>
      <w:r w:rsidR="00CE39ED" w:rsidRPr="004B0D06">
        <w:rPr>
          <w:rFonts w:ascii="Arial" w:hAnsi="Arial" w:cs="Arial"/>
        </w:rPr>
        <w:t>:</w:t>
      </w:r>
    </w:p>
    <w:p w:rsidR="00111F0A" w:rsidRPr="004B0D06" w:rsidRDefault="006B71C5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1. </w:t>
      </w:r>
      <w:r w:rsidR="008E4314" w:rsidRPr="004B0D06">
        <w:rPr>
          <w:rFonts w:ascii="Arial" w:hAnsi="Arial" w:cs="Arial"/>
        </w:rPr>
        <w:t xml:space="preserve">Утвердить </w:t>
      </w:r>
      <w:r w:rsidR="008E0CB7" w:rsidRPr="004B0D06">
        <w:rPr>
          <w:rFonts w:ascii="Arial" w:hAnsi="Arial" w:cs="Arial"/>
        </w:rPr>
        <w:t>Порядок</w:t>
      </w:r>
      <w:r w:rsidR="008E4314" w:rsidRPr="004B0D06">
        <w:rPr>
          <w:rFonts w:ascii="Arial" w:hAnsi="Arial" w:cs="Arial"/>
        </w:rPr>
        <w:t xml:space="preserve"> </w:t>
      </w:r>
      <w:r w:rsidR="00FA434A" w:rsidRPr="004B0D06">
        <w:rPr>
          <w:rFonts w:ascii="Arial" w:hAnsi="Arial" w:cs="Arial"/>
        </w:rPr>
        <w:t>уведомления муниципальными служащими Совета муниципального образования Новокубанский район о возникновении личной заинтересованности, которая приводит или может привести к конфликту интересов</w:t>
      </w:r>
      <w:r w:rsidR="00111F0A" w:rsidRPr="004B0D06">
        <w:rPr>
          <w:rFonts w:ascii="Arial" w:hAnsi="Arial" w:cs="Arial"/>
        </w:rPr>
        <w:t xml:space="preserve"> согласно приложению. </w:t>
      </w:r>
    </w:p>
    <w:p w:rsidR="00670D0A" w:rsidRPr="004B0D06" w:rsidRDefault="00DB7245" w:rsidP="004B0D06">
      <w:pPr>
        <w:ind w:firstLine="709"/>
        <w:rPr>
          <w:rFonts w:ascii="Arial" w:hAnsi="Arial" w:cs="Arial"/>
        </w:rPr>
      </w:pPr>
      <w:r w:rsidRPr="004B0D06">
        <w:rPr>
          <w:rFonts w:ascii="Arial" w:hAnsi="Arial" w:cs="Arial"/>
        </w:rPr>
        <w:t>2</w:t>
      </w:r>
      <w:r w:rsidR="004C533C" w:rsidRPr="004B0D06">
        <w:rPr>
          <w:rFonts w:ascii="Arial" w:hAnsi="Arial" w:cs="Arial"/>
        </w:rPr>
        <w:t xml:space="preserve">. </w:t>
      </w:r>
      <w:r w:rsidR="00670D0A" w:rsidRPr="004B0D06">
        <w:rPr>
          <w:rFonts w:ascii="Arial" w:hAnsi="Arial" w:cs="Arial"/>
        </w:rPr>
        <w:t>Контроль за выполнен</w:t>
      </w:r>
      <w:r w:rsidR="004242F7" w:rsidRPr="004B0D06">
        <w:rPr>
          <w:rFonts w:ascii="Arial" w:hAnsi="Arial" w:cs="Arial"/>
        </w:rPr>
        <w:t xml:space="preserve">ием настоящего </w:t>
      </w:r>
      <w:r w:rsidR="00695DA5" w:rsidRPr="004B0D06">
        <w:rPr>
          <w:rFonts w:ascii="Arial" w:hAnsi="Arial" w:cs="Arial"/>
        </w:rPr>
        <w:t>постановления</w:t>
      </w:r>
      <w:r w:rsidRPr="004B0D06">
        <w:rPr>
          <w:rFonts w:ascii="Arial" w:hAnsi="Arial" w:cs="Arial"/>
        </w:rPr>
        <w:t xml:space="preserve"> оставляю за собой.</w:t>
      </w:r>
    </w:p>
    <w:p w:rsidR="00653C99" w:rsidRPr="004B0D06" w:rsidRDefault="00DB7245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3</w:t>
      </w:r>
      <w:r w:rsidR="004B0D06">
        <w:rPr>
          <w:rFonts w:ascii="Arial" w:hAnsi="Arial" w:cs="Arial"/>
        </w:rPr>
        <w:t>.</w:t>
      </w:r>
      <w:r w:rsidRPr="004B0D06">
        <w:rPr>
          <w:rFonts w:ascii="Arial" w:hAnsi="Arial" w:cs="Arial"/>
        </w:rPr>
        <w:t xml:space="preserve"> </w:t>
      </w:r>
      <w:r w:rsidR="00695DA5" w:rsidRPr="004B0D06">
        <w:rPr>
          <w:rFonts w:ascii="Arial" w:hAnsi="Arial" w:cs="Arial"/>
        </w:rPr>
        <w:t>Постановление</w:t>
      </w:r>
      <w:r w:rsidRPr="004B0D06">
        <w:rPr>
          <w:rFonts w:ascii="Arial" w:hAnsi="Arial" w:cs="Arial"/>
        </w:rPr>
        <w:t xml:space="preserve"> </w:t>
      </w:r>
      <w:r w:rsidR="000841D9" w:rsidRPr="004B0D06">
        <w:rPr>
          <w:rFonts w:ascii="Arial" w:hAnsi="Arial" w:cs="Arial"/>
        </w:rPr>
        <w:t>вступает в силу с</w:t>
      </w:r>
      <w:r w:rsidR="008E4314" w:rsidRPr="004B0D06">
        <w:rPr>
          <w:rFonts w:ascii="Arial" w:hAnsi="Arial" w:cs="Arial"/>
        </w:rPr>
        <w:t>о</w:t>
      </w:r>
      <w:r w:rsidR="000841D9" w:rsidRPr="004B0D06">
        <w:rPr>
          <w:rFonts w:ascii="Arial" w:hAnsi="Arial" w:cs="Arial"/>
        </w:rPr>
        <w:t xml:space="preserve"> д</w:t>
      </w:r>
      <w:r w:rsidR="008E4314" w:rsidRPr="004B0D06">
        <w:rPr>
          <w:rFonts w:ascii="Arial" w:hAnsi="Arial" w:cs="Arial"/>
        </w:rPr>
        <w:t>ня</w:t>
      </w:r>
      <w:r w:rsidR="000841D9" w:rsidRPr="004B0D06">
        <w:rPr>
          <w:rFonts w:ascii="Arial" w:hAnsi="Arial" w:cs="Arial"/>
        </w:rPr>
        <w:t xml:space="preserve"> </w:t>
      </w:r>
      <w:r w:rsidR="008E4314" w:rsidRPr="004B0D06">
        <w:rPr>
          <w:rFonts w:ascii="Arial" w:hAnsi="Arial" w:cs="Arial"/>
        </w:rPr>
        <w:t xml:space="preserve">его </w:t>
      </w:r>
      <w:r w:rsidR="000841D9" w:rsidRPr="004B0D06">
        <w:rPr>
          <w:rFonts w:ascii="Arial" w:hAnsi="Arial" w:cs="Arial"/>
        </w:rPr>
        <w:t xml:space="preserve">официального опубликования </w:t>
      </w:r>
      <w:r w:rsidR="008E4314" w:rsidRPr="004B0D06">
        <w:rPr>
          <w:rFonts w:ascii="Arial" w:hAnsi="Arial" w:cs="Arial"/>
        </w:rPr>
        <w:t xml:space="preserve">(обнародования) и подлежит размещению </w:t>
      </w:r>
      <w:r w:rsidR="000841D9" w:rsidRPr="004B0D06">
        <w:rPr>
          <w:rFonts w:ascii="Arial" w:hAnsi="Arial" w:cs="Arial"/>
        </w:rPr>
        <w:t xml:space="preserve">на официальном сайте </w:t>
      </w:r>
      <w:r w:rsidR="00695DA5" w:rsidRPr="004B0D06">
        <w:rPr>
          <w:rFonts w:ascii="Arial" w:hAnsi="Arial" w:cs="Arial"/>
        </w:rPr>
        <w:t xml:space="preserve">Совета </w:t>
      </w:r>
      <w:r w:rsidR="000841D9" w:rsidRPr="004B0D06">
        <w:rPr>
          <w:rFonts w:ascii="Arial" w:hAnsi="Arial" w:cs="Arial"/>
        </w:rPr>
        <w:t>муниципального образования Новокубанский район.</w:t>
      </w:r>
    </w:p>
    <w:p w:rsidR="00653C99" w:rsidRPr="004B0D06" w:rsidRDefault="00653C99" w:rsidP="004B0D06">
      <w:pPr>
        <w:ind w:firstLine="709"/>
        <w:rPr>
          <w:rFonts w:ascii="Arial" w:hAnsi="Arial" w:cs="Arial"/>
        </w:rPr>
      </w:pPr>
    </w:p>
    <w:p w:rsidR="00653C99" w:rsidRPr="004B0D06" w:rsidRDefault="00653C99" w:rsidP="004B0D06">
      <w:pPr>
        <w:ind w:firstLine="709"/>
        <w:rPr>
          <w:rFonts w:ascii="Arial" w:hAnsi="Arial" w:cs="Arial"/>
        </w:rPr>
      </w:pPr>
    </w:p>
    <w:p w:rsidR="009A6BF8" w:rsidRPr="004B0D06" w:rsidRDefault="009A6BF8" w:rsidP="004B0D06">
      <w:pPr>
        <w:ind w:firstLine="709"/>
        <w:rPr>
          <w:rFonts w:ascii="Arial" w:hAnsi="Arial" w:cs="Arial"/>
        </w:rPr>
      </w:pPr>
    </w:p>
    <w:p w:rsidR="004B0D06" w:rsidRDefault="00DB7245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Председатель Совета</w:t>
      </w:r>
      <w:r w:rsidR="00653C99" w:rsidRPr="004B0D06">
        <w:rPr>
          <w:rFonts w:ascii="Arial" w:hAnsi="Arial" w:cs="Arial"/>
        </w:rPr>
        <w:t xml:space="preserve"> </w:t>
      </w:r>
    </w:p>
    <w:p w:rsidR="004B0D06" w:rsidRDefault="00653C99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муниципального </w:t>
      </w:r>
      <w:r w:rsidR="00DB7245" w:rsidRPr="004B0D06">
        <w:rPr>
          <w:rFonts w:ascii="Arial" w:hAnsi="Arial" w:cs="Arial"/>
        </w:rPr>
        <w:t xml:space="preserve">образования </w:t>
      </w:r>
    </w:p>
    <w:p w:rsidR="004B0D06" w:rsidRDefault="004B0D06" w:rsidP="004B0D06">
      <w:pPr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CE39ED" w:rsidRDefault="00DB7245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Е.Н.Шутов</w:t>
      </w:r>
    </w:p>
    <w:p w:rsidR="004B0D06" w:rsidRDefault="004B0D06" w:rsidP="004B0D06">
      <w:pPr>
        <w:ind w:firstLine="709"/>
        <w:rPr>
          <w:rFonts w:ascii="Arial" w:hAnsi="Arial" w:cs="Arial"/>
        </w:rPr>
      </w:pPr>
    </w:p>
    <w:p w:rsidR="004B0D06" w:rsidRDefault="004B0D06" w:rsidP="004B0D06">
      <w:pPr>
        <w:ind w:firstLine="709"/>
        <w:rPr>
          <w:rFonts w:ascii="Arial" w:hAnsi="Arial" w:cs="Arial"/>
        </w:rPr>
      </w:pPr>
    </w:p>
    <w:p w:rsid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УТВЕРЖДЕНО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постановлением председателя Совета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муниципального образования </w:t>
      </w: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Новокубанский район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20.05.2019 г.</w:t>
      </w:r>
      <w:r w:rsidRPr="004B0D0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</w:p>
    <w:p w:rsidR="004B0D06" w:rsidRDefault="004B0D06" w:rsidP="004B0D06">
      <w:pPr>
        <w:ind w:firstLine="709"/>
        <w:rPr>
          <w:rFonts w:ascii="Arial" w:hAnsi="Arial" w:cs="Arial"/>
        </w:rPr>
      </w:pPr>
    </w:p>
    <w:p w:rsidR="009A6BF8" w:rsidRPr="004B0D06" w:rsidRDefault="009A6BF8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ПОРЯДОК</w:t>
      </w:r>
    </w:p>
    <w:p w:rsidR="004B0D06" w:rsidRPr="004B0D06" w:rsidRDefault="004B0D06" w:rsidP="004B0D06">
      <w:pPr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lastRenderedPageBreak/>
        <w:t>уведомления муниципальными служащими Совета муниципального образования Новокубанский район о возникновении личной заинтересованности, которая приводит или может привести</w:t>
      </w:r>
    </w:p>
    <w:p w:rsidR="004B0D06" w:rsidRPr="004B0D06" w:rsidRDefault="004B0D06" w:rsidP="004B0D06">
      <w:pPr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к конфликту интересов</w:t>
      </w: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jc w:val="center"/>
        <w:rPr>
          <w:rFonts w:ascii="Arial" w:hAnsi="Arial" w:cs="Arial"/>
        </w:rPr>
      </w:pPr>
      <w:bookmarkStart w:id="0" w:name="sub_1100"/>
      <w:r w:rsidRPr="004B0D06">
        <w:rPr>
          <w:rFonts w:ascii="Arial" w:hAnsi="Arial" w:cs="Arial"/>
        </w:rPr>
        <w:t>1. Общие положения</w:t>
      </w:r>
    </w:p>
    <w:bookmarkEnd w:id="0"/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bookmarkStart w:id="1" w:name="sub_1101"/>
      <w:r w:rsidRPr="004B0D06">
        <w:rPr>
          <w:rFonts w:ascii="Arial" w:hAnsi="Arial" w:cs="Arial"/>
        </w:rPr>
        <w:t>1. Настоящее Положение разработано в соответствии с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частью 2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статьи 11 Федерального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от 25 декабря 2008 года № 273-ФЗ «О противодействии коррупции», пунктом 11 части 1 статьи 12 Федерального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марта 2007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25-ФЗ «О муниципальной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службе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(далее – личная заинтересованность).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близком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родстве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4. Муниципальный служащий обязан в письменной форме уведомить председателя Совета муниципального образования Новокубанский район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председателя Совета муниципального образования Новокубанский район, а по прибытии к месту прохождения муниципальной службы - оформить уведомление.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6. Невыполнение муниципальным служащим обязанности, предусмотренной пунктом 5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bookmarkStart w:id="2" w:name="sub_1102"/>
      <w:bookmarkEnd w:id="1"/>
      <w:r w:rsidRPr="004B0D06">
        <w:rPr>
          <w:rFonts w:ascii="Arial" w:hAnsi="Arial" w:cs="Arial"/>
        </w:rPr>
        <w:t>7. Информирование муниципальным служащим председатель Совета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муниципального образования Новокубанский район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№ 1 к настоящему Положению.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8. Уведомление должно содержать сведения: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о муниципальном служащем, составившем уведомление (фамилия, имя, отчество, замещаемая должность);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lastRenderedPageBreak/>
        <w:t>описание личной заинтересованности, которая приводит или может привести к возникновению конфликта интересов;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предложения по урегулированию конфликта интересов.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Уведомление подписывается муниципальным служащим с указанием даты составления уведомления.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9. Уведомление подается муниципальным служащим в отдел Совета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муниципального образования Новокубанский район.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10. Отдел Совета муниципального образования Новокубанский район обеспечивает конфиденциальность полученных в уведомлении сведений.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11. В день поступления уведомления уполномоченный сотрудник отдела Совета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муниципального образования Новокубанский район регистрирует его в журнале регистрации уведомлений муниципальных служащих, о возникновении личной заинтересованности (далее - журнал регистрации уведомлений), составленном по форме, указанной в приложении № 2 к настоящему Положению.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Копия зарегистрированного уведомления с отметкой о его регистрации передается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муниципальному служащему, представившему уведомление,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12. Листы журнала регистрации уведомлений должны быть пронумерованы, прошиты и заверены председателем Совета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муниципального образования Новокубанский район.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Журнал регистрации уведомлений хранится в отделе Совета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муниципального образования Новокубанский район в течение пяти лет со дня регистрации в нем последнего сообщения, после чего подлежит уничтожению.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13. Отдел Совета муниципального образования Новокубанский район осуществляет предварительное рассмотрение уведомлений.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По результатам предварительного рассмотрения уведомлений, отделом Совета муниципального образования Новокубанский район подготавливается мотивированное заключение на каждое из них.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При подготовке мотивированного заключения по результатам рассмотрения уведомления должностные лица отдела Совета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муниципального образования Новокубанский район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Совета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муниципального образования Новокубанский район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 по соблюдению требований к служебному поведению муниципальных служащих Совета муниципального образования Новокубанский район и урегулированию конфликта интересов (далее-Комиссия).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lastRenderedPageBreak/>
        <w:t>14. Председатель Совета муниципального образования Новокубанский район направляет уведомление (и результаты проверки, в случае ее проведения) в Комиссию,</w:t>
      </w:r>
      <w:r>
        <w:rPr>
          <w:rFonts w:ascii="Arial" w:hAnsi="Arial" w:cs="Arial"/>
        </w:rPr>
        <w:t xml:space="preserve"> </w:t>
      </w:r>
      <w:r w:rsidRPr="004B0D06">
        <w:rPr>
          <w:rFonts w:ascii="Arial" w:hAnsi="Arial" w:cs="Arial"/>
        </w:rPr>
        <w:t>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15. Председатель Совета муниципального образования Новокубанский район,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случае и порядке, предусмотренных законодательством Российской Федерации.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16. Отдел Совета муниципального образования Новокубанский район информирует муниципального служащего представившего уведомление о принятом председателем Совета муниципального образования Новокубанский район решении, в течении двух рабочих дней с момента принятия соответствующего решения.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bookmarkEnd w:id="2"/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Председатель Совета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муниципального образования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Новокубанский район</w:t>
      </w: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Е.Н.Шутов</w:t>
      </w: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Приложение № 1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к Порядку уведомления муниципальными служащими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в Совете муниципального образования Новокубанский район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о возникновении личной заинтересованности при исполнении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должностных обязанностей, которая приводит или </w:t>
      </w: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может привести к конфликту интересов</w:t>
      </w: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(отметка о регистрации)</w:t>
      </w:r>
    </w:p>
    <w:p w:rsidR="004B0D06" w:rsidRDefault="004B0D06" w:rsidP="004B0D06">
      <w:pPr>
        <w:ind w:firstLine="709"/>
        <w:jc w:val="center"/>
        <w:rPr>
          <w:rFonts w:ascii="Arial" w:hAnsi="Arial" w:cs="Arial"/>
        </w:rPr>
      </w:pPr>
    </w:p>
    <w:p w:rsidR="004B0D06" w:rsidRDefault="004B0D06" w:rsidP="004B0D06">
      <w:pPr>
        <w:ind w:firstLine="709"/>
        <w:jc w:val="center"/>
        <w:rPr>
          <w:rFonts w:ascii="Arial" w:hAnsi="Arial" w:cs="Arial"/>
        </w:rPr>
      </w:pPr>
    </w:p>
    <w:p w:rsidR="004B0D06" w:rsidRDefault="004B0D06" w:rsidP="004B0D06">
      <w:pPr>
        <w:ind w:firstLine="4678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Председателю Совета муниципального </w:t>
      </w:r>
    </w:p>
    <w:p w:rsidR="004B0D06" w:rsidRPr="004B0D06" w:rsidRDefault="004B0D06" w:rsidP="004B0D06">
      <w:pPr>
        <w:ind w:firstLine="4678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образования Новокубанский район</w:t>
      </w:r>
    </w:p>
    <w:p w:rsidR="004B0D06" w:rsidRPr="004B0D06" w:rsidRDefault="004B0D06" w:rsidP="004B0D06">
      <w:pPr>
        <w:ind w:firstLine="4678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от ________________________________</w:t>
      </w:r>
    </w:p>
    <w:p w:rsidR="004B0D06" w:rsidRPr="004B0D06" w:rsidRDefault="004B0D06" w:rsidP="004B0D06">
      <w:pPr>
        <w:ind w:firstLine="4678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__________________________________</w:t>
      </w:r>
    </w:p>
    <w:p w:rsidR="004B0D06" w:rsidRPr="004B0D06" w:rsidRDefault="004B0D06" w:rsidP="004B0D06">
      <w:pPr>
        <w:ind w:firstLine="4678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(Ф.И.О., замещаемая должность)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</w:rPr>
      </w:pPr>
    </w:p>
    <w:p w:rsidR="004B0D06" w:rsidRPr="004B0D06" w:rsidRDefault="004B0D06" w:rsidP="004B0D06">
      <w:pPr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УВЕДОМЛЕНИЕ</w:t>
      </w:r>
      <w:r w:rsidRPr="004B0D06">
        <w:rPr>
          <w:rFonts w:ascii="Arial" w:hAnsi="Arial" w:cs="Arial"/>
          <w:b/>
        </w:rPr>
        <w:br/>
        <w:t>о возникновении личной заинтересованности</w:t>
      </w:r>
      <w:r w:rsidRPr="004B0D06">
        <w:rPr>
          <w:rFonts w:ascii="Arial" w:hAnsi="Arial" w:cs="Arial"/>
          <w:b/>
        </w:rPr>
        <w:br/>
      </w:r>
      <w:r w:rsidRPr="004B0D06">
        <w:rPr>
          <w:rFonts w:ascii="Arial" w:hAnsi="Arial" w:cs="Arial"/>
          <w:b/>
        </w:rPr>
        <w:lastRenderedPageBreak/>
        <w:t>при исполнении должностных обязанностей,</w:t>
      </w:r>
      <w:r w:rsidRPr="004B0D06">
        <w:rPr>
          <w:rFonts w:ascii="Arial" w:hAnsi="Arial" w:cs="Arial"/>
          <w:b/>
        </w:rPr>
        <w:br/>
        <w:t>которая приводит или может привести к конфликту интересов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заинтересованность:___________________________________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  <w:r w:rsidRPr="004B0D06">
        <w:rPr>
          <w:rFonts w:ascii="Arial" w:hAnsi="Arial" w:cs="Arial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</w:t>
      </w:r>
    </w:p>
    <w:p w:rsidR="004B0D06" w:rsidRPr="004B0D06" w:rsidRDefault="004B0D06" w:rsidP="004B0D0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816"/>
      </w:tblGrid>
      <w:tr w:rsidR="004B0D06" w:rsidRPr="004B0D06" w:rsidTr="001E72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  <w:r w:rsidRPr="004B0D06">
              <w:rPr>
                <w:rFonts w:ascii="Arial" w:hAnsi="Arial"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  <w:r w:rsidRPr="004B0D06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  <w:r w:rsidRPr="004B0D06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  <w:r w:rsidRPr="004B0D06">
              <w:rPr>
                <w:rFonts w:ascii="Arial" w:hAnsi="Arial" w:cs="Arial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B0D06" w:rsidRPr="004B0D06" w:rsidTr="001E72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  <w:r w:rsidRPr="004B0D06">
              <w:rPr>
                <w:rFonts w:ascii="Arial" w:hAnsi="Arial" w:cs="Arial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B0D06" w:rsidRPr="004B0D06" w:rsidRDefault="004B0D06" w:rsidP="004B0D06">
            <w:pPr>
              <w:ind w:firstLine="709"/>
              <w:jc w:val="both"/>
              <w:rPr>
                <w:rFonts w:ascii="Arial" w:hAnsi="Arial" w:cs="Arial"/>
              </w:rPr>
            </w:pPr>
            <w:r w:rsidRPr="004B0D06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4B0D06" w:rsidRDefault="004B0D06" w:rsidP="004B0D06">
      <w:pPr>
        <w:rPr>
          <w:rFonts w:ascii="Arial" w:hAnsi="Arial" w:cs="Arial"/>
        </w:rPr>
      </w:pPr>
    </w:p>
    <w:p w:rsidR="004B0D06" w:rsidRDefault="004B0D06" w:rsidP="004B0D06">
      <w:pPr>
        <w:rPr>
          <w:rFonts w:ascii="Arial" w:hAnsi="Arial" w:cs="Arial"/>
        </w:rPr>
      </w:pPr>
    </w:p>
    <w:p w:rsidR="004B0D06" w:rsidRDefault="004B0D06" w:rsidP="004B0D06">
      <w:pPr>
        <w:rPr>
          <w:rFonts w:ascii="Arial" w:hAnsi="Arial" w:cs="Arial"/>
        </w:rPr>
      </w:pP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Председатель Совета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муниципального образования </w:t>
      </w:r>
    </w:p>
    <w:p w:rsidR="004B0D06" w:rsidRDefault="004B0D06" w:rsidP="004B0D06">
      <w:pPr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4B0D06" w:rsidRPr="004B0D06" w:rsidRDefault="004B0D06" w:rsidP="004B0D06">
      <w:pPr>
        <w:rPr>
          <w:rFonts w:ascii="Arial" w:hAnsi="Arial" w:cs="Arial"/>
        </w:rPr>
      </w:pPr>
      <w:r>
        <w:rPr>
          <w:rFonts w:ascii="Arial" w:hAnsi="Arial" w:cs="Arial"/>
        </w:rPr>
        <w:t>Е.Н.Шутов</w:t>
      </w:r>
    </w:p>
    <w:p w:rsidR="004B0D06" w:rsidRDefault="004B0D06" w:rsidP="004B0D06">
      <w:pPr>
        <w:ind w:firstLine="709"/>
        <w:rPr>
          <w:rFonts w:ascii="Arial" w:hAnsi="Arial" w:cs="Arial"/>
        </w:rPr>
      </w:pPr>
    </w:p>
    <w:p w:rsid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Приложение № 2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к Порядку уведомления муниципальными служащими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в Совете муниципального образования Новокубанский район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о возникновении личной заинтересованности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при исполнении должностных обязанностей, которая приводит </w:t>
      </w:r>
    </w:p>
    <w:p w:rsidR="004B0D06" w:rsidRP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>или может привести к конфликту интересов</w:t>
      </w: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ФОРМА ЖУРНАЛА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ЖУРНАЛ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регистрации уведомлений муниципальных служащих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Совета муниципального образования Новокубанский район о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возникновении личной заинтересованности при исполнении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должностных обязанностей, которая приводит или</w:t>
      </w:r>
    </w:p>
    <w:p w:rsidR="004B0D06" w:rsidRPr="004B0D06" w:rsidRDefault="004B0D06" w:rsidP="004B0D06">
      <w:pPr>
        <w:ind w:firstLine="709"/>
        <w:jc w:val="center"/>
        <w:rPr>
          <w:rFonts w:ascii="Arial" w:hAnsi="Arial" w:cs="Arial"/>
          <w:b/>
        </w:rPr>
      </w:pPr>
      <w:r w:rsidRPr="004B0D06">
        <w:rPr>
          <w:rFonts w:ascii="Arial" w:hAnsi="Arial" w:cs="Arial"/>
          <w:b/>
        </w:rPr>
        <w:t>может привести к конфликту интересов</w:t>
      </w: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134"/>
        <w:gridCol w:w="813"/>
        <w:gridCol w:w="1158"/>
        <w:gridCol w:w="1158"/>
        <w:gridCol w:w="1407"/>
        <w:gridCol w:w="1418"/>
        <w:gridCol w:w="1276"/>
        <w:gridCol w:w="1275"/>
      </w:tblGrid>
      <w:tr w:rsidR="004B0D06" w:rsidRPr="004B0D06" w:rsidTr="001E7221">
        <w:tc>
          <w:tcPr>
            <w:tcW w:w="612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>№</w:t>
            </w:r>
          </w:p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п/п </w:t>
            </w:r>
          </w:p>
        </w:tc>
        <w:tc>
          <w:tcPr>
            <w:tcW w:w="1134" w:type="dxa"/>
          </w:tcPr>
          <w:p w:rsidR="004B0D06" w:rsidRPr="004B0D06" w:rsidRDefault="004B0D06" w:rsidP="004B0D06">
            <w:pPr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Регистрационный </w:t>
            </w:r>
            <w:r w:rsidRPr="004B0D06">
              <w:rPr>
                <w:rFonts w:ascii="Arial" w:eastAsia="Calibri" w:hAnsi="Arial" w:cs="Arial"/>
              </w:rPr>
              <w:lastRenderedPageBreak/>
              <w:t xml:space="preserve">номер </w:t>
            </w:r>
          </w:p>
        </w:tc>
        <w:tc>
          <w:tcPr>
            <w:tcW w:w="813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>Д</w:t>
            </w:r>
            <w:r>
              <w:rPr>
                <w:rFonts w:ascii="Arial" w:eastAsia="Calibri" w:hAnsi="Arial" w:cs="Arial"/>
              </w:rPr>
              <w:t>Д</w:t>
            </w:r>
            <w:r w:rsidRPr="004B0D06">
              <w:rPr>
                <w:rFonts w:ascii="Arial" w:eastAsia="Calibri" w:hAnsi="Arial" w:cs="Arial"/>
              </w:rPr>
              <w:t>ата реги</w:t>
            </w:r>
            <w:r w:rsidRPr="004B0D06">
              <w:rPr>
                <w:rFonts w:ascii="Arial" w:eastAsia="Calibri" w:hAnsi="Arial" w:cs="Arial"/>
              </w:rPr>
              <w:lastRenderedPageBreak/>
              <w:t>страции уведомления</w:t>
            </w:r>
          </w:p>
        </w:tc>
        <w:tc>
          <w:tcPr>
            <w:tcW w:w="1158" w:type="dxa"/>
          </w:tcPr>
          <w:p w:rsidR="004B0D06" w:rsidRPr="004B0D06" w:rsidRDefault="004B0D06" w:rsidP="004B0D06">
            <w:pPr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>Ф.И.О. лица, предста</w:t>
            </w:r>
            <w:r w:rsidRPr="004B0D06">
              <w:rPr>
                <w:rFonts w:ascii="Arial" w:eastAsia="Calibri" w:hAnsi="Arial" w:cs="Arial"/>
              </w:rPr>
              <w:lastRenderedPageBreak/>
              <w:t>вившего уведомление</w:t>
            </w:r>
          </w:p>
        </w:tc>
        <w:tc>
          <w:tcPr>
            <w:tcW w:w="1158" w:type="dxa"/>
          </w:tcPr>
          <w:p w:rsidR="004B0D06" w:rsidRPr="004B0D06" w:rsidRDefault="004B0D06" w:rsidP="004B0D06">
            <w:pPr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 xml:space="preserve">Должность лица, </w:t>
            </w:r>
            <w:r w:rsidRPr="004B0D06">
              <w:rPr>
                <w:rFonts w:ascii="Arial" w:eastAsia="Calibri" w:hAnsi="Arial" w:cs="Arial"/>
              </w:rPr>
              <w:lastRenderedPageBreak/>
              <w:t>представившего уведомление</w:t>
            </w:r>
          </w:p>
        </w:tc>
        <w:tc>
          <w:tcPr>
            <w:tcW w:w="1407" w:type="dxa"/>
          </w:tcPr>
          <w:p w:rsidR="004B0D06" w:rsidRPr="004B0D06" w:rsidRDefault="004B0D06" w:rsidP="004B0D06">
            <w:pPr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>Ф.И.О. лица, зарегистр</w:t>
            </w:r>
            <w:r w:rsidRPr="004B0D06">
              <w:rPr>
                <w:rFonts w:ascii="Arial" w:eastAsia="Calibri" w:hAnsi="Arial" w:cs="Arial"/>
              </w:rPr>
              <w:lastRenderedPageBreak/>
              <w:t>ировавшего уведомление</w:t>
            </w:r>
          </w:p>
        </w:tc>
        <w:tc>
          <w:tcPr>
            <w:tcW w:w="1418" w:type="dxa"/>
          </w:tcPr>
          <w:p w:rsidR="004B0D06" w:rsidRPr="004B0D06" w:rsidRDefault="004B0D06" w:rsidP="004B0D06">
            <w:pPr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>Подпись лица, зарегистр</w:t>
            </w:r>
            <w:r w:rsidRPr="004B0D06">
              <w:rPr>
                <w:rFonts w:ascii="Arial" w:eastAsia="Calibri" w:hAnsi="Arial" w:cs="Arial"/>
              </w:rPr>
              <w:lastRenderedPageBreak/>
              <w:t>ировавшего уведомление</w:t>
            </w:r>
          </w:p>
        </w:tc>
        <w:tc>
          <w:tcPr>
            <w:tcW w:w="1276" w:type="dxa"/>
          </w:tcPr>
          <w:p w:rsidR="004B0D06" w:rsidRPr="004B0D06" w:rsidRDefault="004B0D06" w:rsidP="004B0D06">
            <w:pPr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>Подпись лица, представ</w:t>
            </w:r>
            <w:r w:rsidRPr="004B0D06">
              <w:rPr>
                <w:rFonts w:ascii="Arial" w:eastAsia="Calibri" w:hAnsi="Arial" w:cs="Arial"/>
              </w:rPr>
              <w:lastRenderedPageBreak/>
              <w:t xml:space="preserve">ившего уведомление </w:t>
            </w:r>
          </w:p>
        </w:tc>
        <w:tc>
          <w:tcPr>
            <w:tcW w:w="1275" w:type="dxa"/>
          </w:tcPr>
          <w:p w:rsidR="004B0D06" w:rsidRPr="004B0D06" w:rsidRDefault="004B0D06" w:rsidP="004B0D06">
            <w:pPr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>Отметка о получени</w:t>
            </w:r>
            <w:r w:rsidRPr="004B0D06">
              <w:rPr>
                <w:rFonts w:ascii="Arial" w:eastAsia="Calibri" w:hAnsi="Arial" w:cs="Arial"/>
              </w:rPr>
              <w:lastRenderedPageBreak/>
              <w:t xml:space="preserve">и копии сообщения (копию получил, подпись) </w:t>
            </w:r>
          </w:p>
        </w:tc>
      </w:tr>
      <w:tr w:rsidR="004B0D06" w:rsidRPr="004B0D06" w:rsidTr="001E7221">
        <w:tc>
          <w:tcPr>
            <w:tcW w:w="612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lastRenderedPageBreak/>
              <w:t xml:space="preserve">1 </w:t>
            </w:r>
          </w:p>
        </w:tc>
        <w:tc>
          <w:tcPr>
            <w:tcW w:w="1134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2 </w:t>
            </w:r>
          </w:p>
        </w:tc>
        <w:tc>
          <w:tcPr>
            <w:tcW w:w="813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3 </w:t>
            </w: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4 </w:t>
            </w: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5 </w:t>
            </w:r>
          </w:p>
        </w:tc>
        <w:tc>
          <w:tcPr>
            <w:tcW w:w="1407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6 </w:t>
            </w:r>
          </w:p>
        </w:tc>
        <w:tc>
          <w:tcPr>
            <w:tcW w:w="141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7 </w:t>
            </w:r>
          </w:p>
        </w:tc>
        <w:tc>
          <w:tcPr>
            <w:tcW w:w="1276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8 </w:t>
            </w:r>
          </w:p>
        </w:tc>
        <w:tc>
          <w:tcPr>
            <w:tcW w:w="1275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  <w:r w:rsidRPr="004B0D06">
              <w:rPr>
                <w:rFonts w:ascii="Arial" w:eastAsia="Calibri" w:hAnsi="Arial" w:cs="Arial"/>
              </w:rPr>
              <w:t xml:space="preserve">9 </w:t>
            </w:r>
          </w:p>
        </w:tc>
      </w:tr>
      <w:tr w:rsidR="004B0D06" w:rsidRPr="004B0D06" w:rsidTr="001E7221">
        <w:tc>
          <w:tcPr>
            <w:tcW w:w="612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</w:tr>
      <w:tr w:rsidR="004B0D06" w:rsidRPr="004B0D06" w:rsidTr="001E7221">
        <w:tc>
          <w:tcPr>
            <w:tcW w:w="612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</w:tr>
      <w:tr w:rsidR="004B0D06" w:rsidRPr="004B0D06" w:rsidTr="001E7221">
        <w:tc>
          <w:tcPr>
            <w:tcW w:w="612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15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07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4B0D06" w:rsidRPr="004B0D06" w:rsidRDefault="004B0D06" w:rsidP="004B0D06">
            <w:pPr>
              <w:ind w:firstLine="709"/>
              <w:rPr>
                <w:rFonts w:ascii="Arial" w:eastAsia="Calibri" w:hAnsi="Arial" w:cs="Arial"/>
              </w:rPr>
            </w:pPr>
          </w:p>
        </w:tc>
      </w:tr>
    </w:tbl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Pr="004B0D06" w:rsidRDefault="004B0D06" w:rsidP="004B0D06">
      <w:pPr>
        <w:ind w:firstLine="709"/>
        <w:rPr>
          <w:rFonts w:ascii="Arial" w:hAnsi="Arial" w:cs="Arial"/>
        </w:rPr>
      </w:pP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Председатель Совета </w:t>
      </w:r>
    </w:p>
    <w:p w:rsidR="004B0D06" w:rsidRDefault="004B0D06" w:rsidP="004B0D06">
      <w:pPr>
        <w:rPr>
          <w:rFonts w:ascii="Arial" w:hAnsi="Arial" w:cs="Arial"/>
        </w:rPr>
      </w:pPr>
      <w:r w:rsidRPr="004B0D06">
        <w:rPr>
          <w:rFonts w:ascii="Arial" w:hAnsi="Arial" w:cs="Arial"/>
        </w:rPr>
        <w:t xml:space="preserve">муниципального образования </w:t>
      </w:r>
    </w:p>
    <w:p w:rsidR="004B0D06" w:rsidRDefault="004B0D06" w:rsidP="004B0D06">
      <w:pPr>
        <w:rPr>
          <w:rFonts w:ascii="Arial" w:hAnsi="Arial" w:cs="Arial"/>
        </w:rPr>
      </w:pPr>
      <w:r>
        <w:rPr>
          <w:rFonts w:ascii="Arial" w:hAnsi="Arial" w:cs="Arial"/>
        </w:rPr>
        <w:t>Новокубанский район</w:t>
      </w:r>
    </w:p>
    <w:p w:rsidR="00DB7245" w:rsidRPr="004B0D06" w:rsidRDefault="004B0D06" w:rsidP="004B0D06">
      <w:pPr>
        <w:rPr>
          <w:rFonts w:ascii="Arial" w:hAnsi="Arial" w:cs="Arial"/>
        </w:rPr>
      </w:pPr>
      <w:r>
        <w:rPr>
          <w:rFonts w:ascii="Arial" w:hAnsi="Arial" w:cs="Arial"/>
        </w:rPr>
        <w:t>Е.Н.Шутов</w:t>
      </w:r>
    </w:p>
    <w:sectPr w:rsidR="00DB7245" w:rsidRPr="004B0D06" w:rsidSect="00620F83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98" w:rsidRDefault="007D3898">
      <w:r>
        <w:separator/>
      </w:r>
    </w:p>
  </w:endnote>
  <w:endnote w:type="continuationSeparator" w:id="0">
    <w:p w:rsidR="007D3898" w:rsidRDefault="007D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98" w:rsidRDefault="007D3898">
      <w:r>
        <w:separator/>
      </w:r>
    </w:p>
  </w:footnote>
  <w:footnote w:type="continuationSeparator" w:id="0">
    <w:p w:rsidR="007D3898" w:rsidRDefault="007D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40" w:rsidRDefault="00B4399E" w:rsidP="004C53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3E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40" w:rsidRDefault="00043E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D"/>
    <w:rsid w:val="000303CD"/>
    <w:rsid w:val="00043E40"/>
    <w:rsid w:val="00064291"/>
    <w:rsid w:val="000841D9"/>
    <w:rsid w:val="000A10EA"/>
    <w:rsid w:val="000B196E"/>
    <w:rsid w:val="000B1B7D"/>
    <w:rsid w:val="00111F0A"/>
    <w:rsid w:val="00181D0A"/>
    <w:rsid w:val="001A658F"/>
    <w:rsid w:val="001B5050"/>
    <w:rsid w:val="002038AE"/>
    <w:rsid w:val="00225517"/>
    <w:rsid w:val="002526CD"/>
    <w:rsid w:val="002806A8"/>
    <w:rsid w:val="00291E15"/>
    <w:rsid w:val="002C4491"/>
    <w:rsid w:val="002F1065"/>
    <w:rsid w:val="002F3907"/>
    <w:rsid w:val="00354C7F"/>
    <w:rsid w:val="00365DEB"/>
    <w:rsid w:val="003B04B2"/>
    <w:rsid w:val="00400F81"/>
    <w:rsid w:val="00401F7C"/>
    <w:rsid w:val="004242F7"/>
    <w:rsid w:val="00427AE0"/>
    <w:rsid w:val="00451EAD"/>
    <w:rsid w:val="00452EF9"/>
    <w:rsid w:val="00486EA6"/>
    <w:rsid w:val="00491E45"/>
    <w:rsid w:val="004B0D06"/>
    <w:rsid w:val="004C533C"/>
    <w:rsid w:val="004F557C"/>
    <w:rsid w:val="004F7612"/>
    <w:rsid w:val="00510376"/>
    <w:rsid w:val="00511797"/>
    <w:rsid w:val="005963F8"/>
    <w:rsid w:val="005C424E"/>
    <w:rsid w:val="005D18C1"/>
    <w:rsid w:val="005D7897"/>
    <w:rsid w:val="005E45F1"/>
    <w:rsid w:val="00617123"/>
    <w:rsid w:val="00620F83"/>
    <w:rsid w:val="00633D0A"/>
    <w:rsid w:val="00637F4D"/>
    <w:rsid w:val="00653C99"/>
    <w:rsid w:val="00670D0A"/>
    <w:rsid w:val="00676E93"/>
    <w:rsid w:val="00683AFC"/>
    <w:rsid w:val="0069010E"/>
    <w:rsid w:val="00695DA5"/>
    <w:rsid w:val="006B71C5"/>
    <w:rsid w:val="006C12FC"/>
    <w:rsid w:val="006C6C4B"/>
    <w:rsid w:val="006F6528"/>
    <w:rsid w:val="006F6997"/>
    <w:rsid w:val="007037DF"/>
    <w:rsid w:val="00712609"/>
    <w:rsid w:val="00713A08"/>
    <w:rsid w:val="007164C2"/>
    <w:rsid w:val="00761BB6"/>
    <w:rsid w:val="007624CD"/>
    <w:rsid w:val="007A131A"/>
    <w:rsid w:val="007A6972"/>
    <w:rsid w:val="007D3898"/>
    <w:rsid w:val="007D7781"/>
    <w:rsid w:val="007E1078"/>
    <w:rsid w:val="007F3A4D"/>
    <w:rsid w:val="008908B2"/>
    <w:rsid w:val="008A06D3"/>
    <w:rsid w:val="008E0CB7"/>
    <w:rsid w:val="008E4314"/>
    <w:rsid w:val="008E671E"/>
    <w:rsid w:val="00902DAA"/>
    <w:rsid w:val="00911817"/>
    <w:rsid w:val="00924E2A"/>
    <w:rsid w:val="009574D2"/>
    <w:rsid w:val="009A6BF8"/>
    <w:rsid w:val="009B2ED0"/>
    <w:rsid w:val="009E542F"/>
    <w:rsid w:val="00A1310B"/>
    <w:rsid w:val="00A15A38"/>
    <w:rsid w:val="00A202B1"/>
    <w:rsid w:val="00A35EA6"/>
    <w:rsid w:val="00A811A9"/>
    <w:rsid w:val="00AA1AD4"/>
    <w:rsid w:val="00AA6E33"/>
    <w:rsid w:val="00AC07D7"/>
    <w:rsid w:val="00AC4C2D"/>
    <w:rsid w:val="00AE5B7A"/>
    <w:rsid w:val="00AF42DD"/>
    <w:rsid w:val="00AF51DA"/>
    <w:rsid w:val="00B0729E"/>
    <w:rsid w:val="00B32CF0"/>
    <w:rsid w:val="00B33861"/>
    <w:rsid w:val="00B4399E"/>
    <w:rsid w:val="00B823ED"/>
    <w:rsid w:val="00B85F54"/>
    <w:rsid w:val="00B93677"/>
    <w:rsid w:val="00BF2623"/>
    <w:rsid w:val="00C63BC5"/>
    <w:rsid w:val="00C76EF6"/>
    <w:rsid w:val="00C803CD"/>
    <w:rsid w:val="00C93F5F"/>
    <w:rsid w:val="00CA1869"/>
    <w:rsid w:val="00CB01AC"/>
    <w:rsid w:val="00CB5D98"/>
    <w:rsid w:val="00CD0EB8"/>
    <w:rsid w:val="00CE0755"/>
    <w:rsid w:val="00CE39ED"/>
    <w:rsid w:val="00CF5415"/>
    <w:rsid w:val="00D00945"/>
    <w:rsid w:val="00D240E3"/>
    <w:rsid w:val="00D37F1C"/>
    <w:rsid w:val="00D4101D"/>
    <w:rsid w:val="00D41764"/>
    <w:rsid w:val="00D638CE"/>
    <w:rsid w:val="00D74452"/>
    <w:rsid w:val="00D84B0F"/>
    <w:rsid w:val="00D87073"/>
    <w:rsid w:val="00DA7413"/>
    <w:rsid w:val="00DB7245"/>
    <w:rsid w:val="00E007C4"/>
    <w:rsid w:val="00E0191A"/>
    <w:rsid w:val="00E13EA5"/>
    <w:rsid w:val="00E31D88"/>
    <w:rsid w:val="00E337A1"/>
    <w:rsid w:val="00E674A9"/>
    <w:rsid w:val="00E875CE"/>
    <w:rsid w:val="00E87DC3"/>
    <w:rsid w:val="00F151D5"/>
    <w:rsid w:val="00F37A2F"/>
    <w:rsid w:val="00F76EA7"/>
    <w:rsid w:val="00F94A9F"/>
    <w:rsid w:val="00FA434A"/>
    <w:rsid w:val="00FC5639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4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62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2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20F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0F83"/>
  </w:style>
  <w:style w:type="character" w:customStyle="1" w:styleId="10">
    <w:name w:val="Заголовок 1 Знак"/>
    <w:basedOn w:val="a0"/>
    <w:link w:val="1"/>
    <w:rsid w:val="007624CD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7624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24CD"/>
    <w:rPr>
      <w:rFonts w:ascii="Arial" w:hAnsi="Arial" w:cs="Arial"/>
      <w:b/>
      <w:bCs/>
      <w:sz w:val="26"/>
      <w:szCs w:val="26"/>
    </w:rPr>
  </w:style>
  <w:style w:type="paragraph" w:customStyle="1" w:styleId="a9">
    <w:name w:val="Знак Знак Знак Знак Знак Знак Знак Знак Знак Знак"/>
    <w:basedOn w:val="a"/>
    <w:rsid w:val="00AE5B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D00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0EA"/>
    <w:rPr>
      <w:sz w:val="24"/>
      <w:szCs w:val="24"/>
    </w:rPr>
  </w:style>
  <w:style w:type="paragraph" w:styleId="ab">
    <w:name w:val="Plain Text"/>
    <w:basedOn w:val="a"/>
    <w:link w:val="ac"/>
    <w:rsid w:val="00DB724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DB7245"/>
    <w:rPr>
      <w:rFonts w:ascii="Courier New" w:hAnsi="Courier New" w:cs="Courier New"/>
    </w:rPr>
  </w:style>
  <w:style w:type="character" w:customStyle="1" w:styleId="ad">
    <w:name w:val="Цветовое выделение"/>
    <w:rsid w:val="004B0D06"/>
    <w:rPr>
      <w:b/>
      <w:bCs w:val="0"/>
      <w:color w:val="000080"/>
    </w:rPr>
  </w:style>
  <w:style w:type="paragraph" w:customStyle="1" w:styleId="ConsPlusNormal">
    <w:name w:val="ConsPlusNormal"/>
    <w:rsid w:val="004B0D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5678-C2DE-44CD-9576-07014DB7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cp:lastModifiedBy>Sovet</cp:lastModifiedBy>
  <cp:revision>11</cp:revision>
  <cp:lastPrinted>2019-04-16T14:35:00Z</cp:lastPrinted>
  <dcterms:created xsi:type="dcterms:W3CDTF">2018-11-16T10:56:00Z</dcterms:created>
  <dcterms:modified xsi:type="dcterms:W3CDTF">2019-05-20T09:57:00Z</dcterms:modified>
</cp:coreProperties>
</file>