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B059" w14:textId="77777777" w:rsidR="007941FF" w:rsidRDefault="007941FF" w:rsidP="00147218">
      <w:pPr>
        <w:keepNext/>
        <w:keepLines/>
        <w:spacing w:after="0" w:line="240" w:lineRule="auto"/>
        <w:ind w:firstLine="851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2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246624BE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D9C61C4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35F86C0" w14:textId="72630D9A" w:rsidR="007941FF" w:rsidRDefault="007941FF" w:rsidP="00DA7B80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2C158FB" w14:textId="3EB6BE88" w:rsidR="007941FF" w:rsidRDefault="007941FF" w:rsidP="00CF7974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E7F57F2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65DB2AF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39CC043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6463EF2" w14:textId="79B63890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4FFCAD0" w14:textId="77777777" w:rsidR="00D50120" w:rsidRDefault="00D50120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bookmarkEnd w:id="0"/>
    <w:p w14:paraId="2FE9A674" w14:textId="606EF48E" w:rsidR="007941FF" w:rsidRPr="004B56A1" w:rsidRDefault="007941FF" w:rsidP="000B0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Совета муниципального образования Новокубанский район от 27 января 2022 года</w:t>
      </w:r>
      <w:r w:rsidR="00EB7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197 «Об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</w:t>
      </w:r>
      <w:hyperlink w:anchor="sub_1000" w:history="1">
        <w:r w:rsidRPr="00C122C9">
          <w:rPr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C122C9">
        <w:rPr>
          <w:rFonts w:ascii="Times New Roman" w:hAnsi="Times New Roman" w:cs="Times New Roman"/>
          <w:b/>
          <w:bCs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A37021" w14:textId="77777777" w:rsidR="007941FF" w:rsidRPr="004A20DE" w:rsidRDefault="007941FF" w:rsidP="004A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118079" w14:textId="246CA6FA" w:rsidR="007941FF" w:rsidRDefault="007941FF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06 октября 2003 года 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4A20DE">
          <w:rPr>
            <w:rFonts w:ascii="Times New Roman" w:hAnsi="Times New Roman" w:cs="Times New Roman"/>
            <w:sz w:val="28"/>
            <w:szCs w:val="28"/>
          </w:rPr>
          <w:t> 131-ФЗ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02 марта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25-ФЗ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9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CF386E">
          <w:rPr>
            <w:rFonts w:ascii="Times New Roman" w:hAnsi="Times New Roman" w:cs="Times New Roman"/>
            <w:sz w:val="28"/>
            <w:szCs w:val="28"/>
          </w:rPr>
          <w:t xml:space="preserve">                                  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7 июня 2004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717-КЗ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A20DE">
          <w:rPr>
            <w:rFonts w:ascii="Times New Roman" w:hAnsi="Times New Roman" w:cs="Times New Roman"/>
            <w:sz w:val="28"/>
            <w:szCs w:val="28"/>
          </w:rPr>
          <w:t>от</w:t>
        </w:r>
        <w:r w:rsidR="00697C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08 июня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1244-КЗ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B9D">
        <w:rPr>
          <w:rFonts w:ascii="Times New Roman" w:hAnsi="Times New Roman" w:cs="Times New Roman"/>
          <w:sz w:val="28"/>
          <w:szCs w:val="28"/>
        </w:rPr>
        <w:t>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 w:rsidR="00BB4247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от 29 июля 2008 года № 724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края», </w:t>
      </w:r>
      <w:r>
        <w:rPr>
          <w:rFonts w:ascii="Times New Roman" w:hAnsi="Times New Roman" w:cs="Times New Roman"/>
          <w:sz w:val="28"/>
          <w:szCs w:val="28"/>
        </w:rPr>
        <w:t xml:space="preserve">с целью урегулирования оплаты труда лиц, замещающих муниципальные должности и должности муниципальной службы в органах местного самоуправления муниципального образования Новокубанский район, </w:t>
      </w:r>
      <w:r w:rsidRPr="004A20DE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Pr="004A20D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4A20D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0A0F4A0" w14:textId="4B4F7670" w:rsidR="004C3D87" w:rsidRDefault="00017700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73BA">
        <w:rPr>
          <w:rFonts w:ascii="Times New Roman" w:hAnsi="Times New Roman" w:cs="Times New Roman"/>
          <w:sz w:val="28"/>
          <w:szCs w:val="28"/>
        </w:rPr>
        <w:t xml:space="preserve"> </w:t>
      </w:r>
      <w:r w:rsidR="008E0FD6">
        <w:rPr>
          <w:rFonts w:ascii="Times New Roman" w:hAnsi="Times New Roman" w:cs="Times New Roman"/>
          <w:sz w:val="28"/>
          <w:szCs w:val="28"/>
        </w:rPr>
        <w:t>В</w:t>
      </w:r>
      <w:r w:rsidR="003A5716">
        <w:rPr>
          <w:rFonts w:ascii="Times New Roman" w:hAnsi="Times New Roman" w:cs="Times New Roman"/>
          <w:sz w:val="28"/>
          <w:szCs w:val="28"/>
        </w:rPr>
        <w:t xml:space="preserve"> ре</w:t>
      </w:r>
      <w:r w:rsidR="007928D2">
        <w:rPr>
          <w:rFonts w:ascii="Times New Roman" w:hAnsi="Times New Roman" w:cs="Times New Roman"/>
          <w:sz w:val="28"/>
          <w:szCs w:val="28"/>
        </w:rPr>
        <w:t>шени</w:t>
      </w:r>
      <w:r w:rsidR="005673BA">
        <w:rPr>
          <w:rFonts w:ascii="Times New Roman" w:hAnsi="Times New Roman" w:cs="Times New Roman"/>
          <w:sz w:val="28"/>
          <w:szCs w:val="28"/>
        </w:rPr>
        <w:t>и</w:t>
      </w:r>
      <w:r w:rsidR="007928D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от 27 января 2022 года № 197 «Об утверждении 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7928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7928D2">
        <w:rPr>
          <w:rFonts w:ascii="Times New Roman" w:hAnsi="Times New Roman" w:cs="Times New Roman"/>
          <w:sz w:val="28"/>
          <w:szCs w:val="28"/>
        </w:rPr>
        <w:t xml:space="preserve">» </w:t>
      </w:r>
      <w:r w:rsidR="003A5716">
        <w:rPr>
          <w:rFonts w:ascii="Times New Roman" w:hAnsi="Times New Roman" w:cs="Times New Roman"/>
          <w:sz w:val="28"/>
          <w:szCs w:val="28"/>
        </w:rPr>
        <w:t>приложение «Положение о денежном содержании лиц, замещающих муниципальные должности в муниципальном образовании Новокубанский район</w:t>
      </w:r>
      <w:r w:rsidR="008E0FD6">
        <w:rPr>
          <w:rFonts w:ascii="Times New Roman" w:hAnsi="Times New Roman" w:cs="Times New Roman"/>
          <w:sz w:val="28"/>
          <w:szCs w:val="28"/>
        </w:rPr>
        <w:t>, и денежном содержании муниципальных служащих муниципального образования Новокубанский район» изложить в новой редакции</w:t>
      </w:r>
      <w:r w:rsidR="004C3D8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14:paraId="1154402D" w14:textId="427F9103" w:rsidR="002253BD" w:rsidRDefault="00D70CF6" w:rsidP="002253BD">
      <w:pPr>
        <w:pStyle w:val="12"/>
        <w:numPr>
          <w:ilvl w:val="0"/>
          <w:numId w:val="14"/>
        </w:numPr>
        <w:shd w:val="clear" w:color="auto" w:fill="auto"/>
        <w:tabs>
          <w:tab w:val="left" w:pos="1078"/>
        </w:tabs>
        <w:spacing w:before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3BD">
        <w:rPr>
          <w:sz w:val="28"/>
          <w:szCs w:val="28"/>
        </w:rPr>
        <w:t>Считать утратившими силу:</w:t>
      </w:r>
    </w:p>
    <w:p w14:paraId="6157A99C" w14:textId="416E453F" w:rsidR="002253BD" w:rsidRDefault="002253BD" w:rsidP="002253BD">
      <w:pPr>
        <w:pStyle w:val="12"/>
        <w:shd w:val="clear" w:color="auto" w:fill="auto"/>
        <w:tabs>
          <w:tab w:val="left" w:pos="107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845A7F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845A7F">
        <w:rPr>
          <w:sz w:val="28"/>
          <w:szCs w:val="28"/>
        </w:rPr>
        <w:t xml:space="preserve"> Совета муниципального образования Новокубанский район от </w:t>
      </w:r>
      <w:r w:rsidR="0002690C">
        <w:rPr>
          <w:sz w:val="28"/>
          <w:szCs w:val="28"/>
        </w:rPr>
        <w:t>21 сентября</w:t>
      </w:r>
      <w:r>
        <w:rPr>
          <w:sz w:val="28"/>
          <w:szCs w:val="28"/>
        </w:rPr>
        <w:t xml:space="preserve"> 20</w:t>
      </w:r>
      <w:r w:rsidR="0002690C">
        <w:rPr>
          <w:sz w:val="28"/>
          <w:szCs w:val="28"/>
        </w:rPr>
        <w:t>23</w:t>
      </w:r>
      <w:r w:rsidRPr="00845A7F">
        <w:rPr>
          <w:sz w:val="28"/>
          <w:szCs w:val="28"/>
        </w:rPr>
        <w:t xml:space="preserve"> года № </w:t>
      </w:r>
      <w:r w:rsidR="0002690C">
        <w:rPr>
          <w:sz w:val="28"/>
          <w:szCs w:val="28"/>
        </w:rPr>
        <w:t>390</w:t>
      </w:r>
      <w:r w:rsidRPr="00845A7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Совета </w:t>
      </w:r>
      <w:r>
        <w:rPr>
          <w:sz w:val="28"/>
          <w:szCs w:val="28"/>
        </w:rPr>
        <w:lastRenderedPageBreak/>
        <w:t xml:space="preserve">муниципального образования Новокубанский район Краснодарского края от </w:t>
      </w:r>
      <w:r w:rsidR="0002690C">
        <w:rPr>
          <w:sz w:val="28"/>
          <w:szCs w:val="28"/>
        </w:rPr>
        <w:t xml:space="preserve">          2</w:t>
      </w:r>
      <w:r>
        <w:rPr>
          <w:sz w:val="28"/>
          <w:szCs w:val="28"/>
        </w:rPr>
        <w:t xml:space="preserve">7 </w:t>
      </w:r>
      <w:r w:rsidR="0002690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02690C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 1</w:t>
      </w:r>
      <w:r w:rsidR="0002690C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 w:rsidR="0002690C">
        <w:rPr>
          <w:sz w:val="28"/>
          <w:szCs w:val="28"/>
        </w:rPr>
        <w:t>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район»;</w:t>
      </w:r>
    </w:p>
    <w:p w14:paraId="6FD3FB38" w14:textId="258326C3" w:rsidR="0002690C" w:rsidRDefault="0002690C" w:rsidP="0002690C">
      <w:pPr>
        <w:pStyle w:val="12"/>
        <w:shd w:val="clear" w:color="auto" w:fill="auto"/>
        <w:tabs>
          <w:tab w:val="left" w:pos="1078"/>
        </w:tabs>
        <w:spacing w:before="0" w:line="240" w:lineRule="auto"/>
        <w:ind w:firstLine="851"/>
        <w:rPr>
          <w:sz w:val="28"/>
          <w:szCs w:val="28"/>
        </w:rPr>
      </w:pPr>
      <w:bookmarkStart w:id="1" w:name="sub_1"/>
      <w:r>
        <w:rPr>
          <w:sz w:val="28"/>
          <w:szCs w:val="28"/>
        </w:rPr>
        <w:t>р</w:t>
      </w:r>
      <w:r w:rsidRPr="00845A7F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845A7F">
        <w:rPr>
          <w:sz w:val="28"/>
          <w:szCs w:val="28"/>
        </w:rPr>
        <w:t xml:space="preserve"> Совета муниципального образования Новокубанский район от </w:t>
      </w:r>
      <w:r>
        <w:rPr>
          <w:sz w:val="28"/>
          <w:szCs w:val="28"/>
        </w:rPr>
        <w:t>25 января 2024</w:t>
      </w:r>
      <w:r w:rsidRPr="00845A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428</w:t>
      </w:r>
      <w:r w:rsidRPr="00845A7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Совета муниципального образования Новокубанский район Краснодарского края от           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район»;</w:t>
      </w:r>
    </w:p>
    <w:p w14:paraId="53CFC22F" w14:textId="743DF9C4" w:rsidR="0002690C" w:rsidRDefault="0002690C" w:rsidP="0002690C">
      <w:pPr>
        <w:pStyle w:val="12"/>
        <w:shd w:val="clear" w:color="auto" w:fill="auto"/>
        <w:tabs>
          <w:tab w:val="left" w:pos="107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845A7F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845A7F">
        <w:rPr>
          <w:sz w:val="28"/>
          <w:szCs w:val="28"/>
        </w:rPr>
        <w:t xml:space="preserve"> Совета муниципального образования Новокубанский район от </w:t>
      </w:r>
      <w:r>
        <w:rPr>
          <w:sz w:val="28"/>
          <w:szCs w:val="28"/>
        </w:rPr>
        <w:t>23 мая 2024</w:t>
      </w:r>
      <w:r w:rsidRPr="00845A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468</w:t>
      </w:r>
      <w:r w:rsidRPr="00845A7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Совета муниципального образования Новокубанский район Краснодарского края от           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</w:t>
      </w:r>
      <w:r w:rsidR="00855843">
        <w:rPr>
          <w:sz w:val="28"/>
          <w:szCs w:val="28"/>
        </w:rPr>
        <w:t>.</w:t>
      </w:r>
    </w:p>
    <w:p w14:paraId="6C4EE986" w14:textId="22902F68" w:rsidR="007941FF" w:rsidRPr="00EE60AB" w:rsidRDefault="002253BD" w:rsidP="0045329D">
      <w:pPr>
        <w:pStyle w:val="12"/>
        <w:shd w:val="clear" w:color="auto" w:fill="auto"/>
        <w:tabs>
          <w:tab w:val="left" w:pos="993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45329D" w:rsidRPr="00EE60AB">
        <w:rPr>
          <w:sz w:val="28"/>
          <w:szCs w:val="28"/>
        </w:rPr>
        <w:t xml:space="preserve">. </w:t>
      </w:r>
      <w:r w:rsidR="007941FF" w:rsidRPr="00EE60AB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</w:t>
      </w:r>
      <w:r w:rsidR="009C0E57" w:rsidRPr="00EE60AB">
        <w:rPr>
          <w:sz w:val="28"/>
          <w:szCs w:val="28"/>
        </w:rPr>
        <w:t>, вопросам муниципального имущества и контролю (</w:t>
      </w:r>
      <w:proofErr w:type="spellStart"/>
      <w:r w:rsidR="009C0E57" w:rsidRPr="00EE60AB">
        <w:rPr>
          <w:sz w:val="28"/>
          <w:szCs w:val="28"/>
        </w:rPr>
        <w:t>Сусский</w:t>
      </w:r>
      <w:proofErr w:type="spellEnd"/>
      <w:r w:rsidR="009C0E57" w:rsidRPr="00EE60AB">
        <w:rPr>
          <w:sz w:val="28"/>
          <w:szCs w:val="28"/>
        </w:rPr>
        <w:t>)</w:t>
      </w:r>
      <w:r w:rsidR="007941FF" w:rsidRPr="00EE60AB">
        <w:rPr>
          <w:sz w:val="28"/>
          <w:szCs w:val="28"/>
        </w:rPr>
        <w:t>.</w:t>
      </w:r>
    </w:p>
    <w:p w14:paraId="66A9C27B" w14:textId="05C053C9" w:rsidR="00ED3C10" w:rsidRDefault="002253BD" w:rsidP="00ED3C10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329D" w:rsidRPr="00EE60AB">
        <w:rPr>
          <w:rFonts w:ascii="Times New Roman" w:hAnsi="Times New Roman" w:cs="Times New Roman"/>
          <w:sz w:val="28"/>
          <w:szCs w:val="28"/>
        </w:rPr>
        <w:t>.</w:t>
      </w:r>
      <w:r w:rsidR="004E445F" w:rsidRPr="00EE60AB">
        <w:rPr>
          <w:rFonts w:ascii="Times New Roman" w:hAnsi="Times New Roman" w:cs="Times New Roman"/>
          <w:sz w:val="28"/>
          <w:szCs w:val="28"/>
        </w:rPr>
        <w:t xml:space="preserve"> Решение вступает в силу с</w:t>
      </w:r>
      <w:r w:rsidR="00FE06F5" w:rsidRPr="00FE06F5">
        <w:rPr>
          <w:rFonts w:ascii="Times New Roman" w:hAnsi="Times New Roman" w:cs="Times New Roman"/>
          <w:sz w:val="28"/>
          <w:szCs w:val="28"/>
        </w:rPr>
        <w:t xml:space="preserve"> 1 </w:t>
      </w:r>
      <w:r w:rsidR="00FE06F5">
        <w:rPr>
          <w:rFonts w:ascii="Times New Roman" w:hAnsi="Times New Roman" w:cs="Times New Roman"/>
          <w:sz w:val="28"/>
          <w:szCs w:val="28"/>
        </w:rPr>
        <w:t xml:space="preserve">января 2025 года, но не ранее </w:t>
      </w:r>
      <w:r w:rsidR="00EE60AB" w:rsidRPr="00EE60AB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ED3C10">
        <w:rPr>
          <w:rFonts w:ascii="Times New Roman" w:hAnsi="Times New Roman"/>
          <w:sz w:val="28"/>
          <w:szCs w:val="28"/>
        </w:rPr>
        <w:t xml:space="preserve">опубликования на официальном сайте администрации муниципального образования Новокубанский </w:t>
      </w:r>
      <w:r w:rsidR="00D70CF6">
        <w:rPr>
          <w:rFonts w:ascii="Times New Roman" w:hAnsi="Times New Roman"/>
          <w:sz w:val="28"/>
          <w:szCs w:val="28"/>
        </w:rPr>
        <w:t>район</w:t>
      </w:r>
      <w:r w:rsidR="00ED3C10">
        <w:rPr>
          <w:rFonts w:ascii="Times New Roman" w:hAnsi="Times New Roman" w:cs="Times New Roman"/>
          <w:sz w:val="28"/>
          <w:szCs w:val="28"/>
        </w:rPr>
        <w:t>.</w:t>
      </w:r>
    </w:p>
    <w:p w14:paraId="1996D34F" w14:textId="77777777" w:rsidR="00ED3C10" w:rsidRDefault="00ED3C10" w:rsidP="00ED3C10">
      <w:pPr>
        <w:tabs>
          <w:tab w:val="left" w:pos="110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7EB82C5D" w14:textId="4A354362" w:rsidR="004E445F" w:rsidRPr="009C0E57" w:rsidRDefault="004E445F" w:rsidP="00ED3C10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8AF068" w14:textId="77777777" w:rsidR="004E445F" w:rsidRPr="009C0E57" w:rsidRDefault="004E445F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6650DCE5" w14:textId="04D0EAB1" w:rsidR="004E382B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</w:t>
      </w:r>
      <w:r w:rsidR="004E382B">
        <w:rPr>
          <w:rFonts w:ascii="Times New Roman" w:hAnsi="Times New Roman" w:cs="Times New Roman"/>
          <w:sz w:val="28"/>
          <w:szCs w:val="28"/>
        </w:rPr>
        <w:t xml:space="preserve">      </w:t>
      </w:r>
      <w:r w:rsidRPr="009C0E57">
        <w:rPr>
          <w:rFonts w:ascii="Times New Roman" w:hAnsi="Times New Roman" w:cs="Times New Roman"/>
          <w:sz w:val="28"/>
          <w:szCs w:val="28"/>
        </w:rPr>
        <w:t xml:space="preserve"> </w:t>
      </w:r>
      <w:r w:rsidR="0045329D">
        <w:rPr>
          <w:rFonts w:ascii="Times New Roman" w:hAnsi="Times New Roman" w:cs="Times New Roman"/>
          <w:sz w:val="28"/>
          <w:szCs w:val="28"/>
        </w:rPr>
        <w:t>Председатель</w:t>
      </w:r>
      <w:r w:rsidR="004E382B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207B02C1" w14:textId="1EFBC290" w:rsidR="004E382B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</w:t>
      </w:r>
      <w:r w:rsidR="004E382B">
        <w:rPr>
          <w:rFonts w:ascii="Times New Roman" w:hAnsi="Times New Roman" w:cs="Times New Roman"/>
          <w:sz w:val="28"/>
          <w:szCs w:val="28"/>
        </w:rPr>
        <w:t xml:space="preserve">   </w:t>
      </w:r>
      <w:r w:rsidRPr="009C0E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8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0E5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3F35B31A" w14:textId="3B63DBF0" w:rsidR="004E445F" w:rsidRPr="009C0E57" w:rsidRDefault="004E382B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445F" w:rsidRPr="009C0E5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0A24C6E3" w14:textId="77777777" w:rsidR="004E445F" w:rsidRPr="009C0E57" w:rsidRDefault="004E445F" w:rsidP="009C0E57">
      <w:pPr>
        <w:pStyle w:val="ac"/>
        <w:tabs>
          <w:tab w:val="left" w:pos="8080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FEEAF28" w14:textId="60717AA2" w:rsidR="007941FF" w:rsidRPr="00845A7F" w:rsidRDefault="004E445F" w:rsidP="009C0E57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  <w:r w:rsidRPr="009C0E57">
        <w:rPr>
          <w:sz w:val="28"/>
          <w:szCs w:val="28"/>
        </w:rPr>
        <w:t xml:space="preserve">                                           </w:t>
      </w:r>
      <w:proofErr w:type="spellStart"/>
      <w:r w:rsidRPr="009C0E57">
        <w:rPr>
          <w:sz w:val="28"/>
          <w:szCs w:val="28"/>
        </w:rPr>
        <w:t>А.В.Гомодин</w:t>
      </w:r>
      <w:proofErr w:type="spellEnd"/>
      <w:r w:rsidRPr="009C0E57">
        <w:rPr>
          <w:sz w:val="28"/>
          <w:szCs w:val="28"/>
        </w:rPr>
        <w:t xml:space="preserve">                                                   </w:t>
      </w:r>
      <w:proofErr w:type="spellStart"/>
      <w:r w:rsidR="0045329D">
        <w:rPr>
          <w:sz w:val="28"/>
          <w:szCs w:val="28"/>
        </w:rPr>
        <w:t>Е.Н.Шутов</w:t>
      </w:r>
      <w:proofErr w:type="spellEnd"/>
    </w:p>
    <w:p w14:paraId="42C27051" w14:textId="77777777" w:rsidR="007941FF" w:rsidRDefault="007941FF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E18AF7B" w14:textId="0136B9BA" w:rsidR="00214358" w:rsidRDefault="00214358" w:rsidP="006203A1">
      <w:pPr>
        <w:keepNext/>
        <w:keepLines/>
        <w:spacing w:after="0" w:line="240" w:lineRule="auto"/>
        <w:ind w:firstLine="4678"/>
        <w:outlineLvl w:val="2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</w:p>
    <w:p w14:paraId="0410C247" w14:textId="3CBAF1A3" w:rsidR="00214358" w:rsidRDefault="00214358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AD4BE66" w14:textId="7E993421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671D78A" w14:textId="6866A538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4DD3840" w14:textId="75C3C018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1AD588B" w14:textId="222AC834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E4F4888" w14:textId="229E7ADA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4DBB0D2" w14:textId="6B1B47E5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0A213B5" w14:textId="34DAAF71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4894DBA" w14:textId="6277C3F1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7A4D98E" w14:textId="7A3AF0BA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57A11EB" w14:textId="77777777" w:rsidR="00D24D40" w:rsidRPr="00F609A6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070E2410" w14:textId="77777777" w:rsidR="00D24D40" w:rsidRPr="00F609A6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14:paraId="448A3C6C" w14:textId="77777777" w:rsidR="00D24D40" w:rsidRPr="00F609A6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063CE76F" w14:textId="77777777" w:rsidR="00D24D40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от _________________№________</w:t>
      </w:r>
    </w:p>
    <w:p w14:paraId="69874BE3" w14:textId="77777777" w:rsidR="00D24D40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6773702" w14:textId="77777777" w:rsidR="00D24D40" w:rsidRPr="00EB0B8E" w:rsidRDefault="00D24D40" w:rsidP="00D24D40">
      <w:pPr>
        <w:keepNext/>
        <w:keepLines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B8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14:paraId="2685FEA7" w14:textId="77777777" w:rsidR="00D24D40" w:rsidRPr="00EB0B8E" w:rsidRDefault="00D24D40" w:rsidP="00D24D40">
      <w:pPr>
        <w:pStyle w:val="12"/>
        <w:shd w:val="clear" w:color="auto" w:fill="auto"/>
        <w:spacing w:before="0" w:line="240" w:lineRule="auto"/>
        <w:ind w:left="4678" w:hanging="142"/>
        <w:jc w:val="left"/>
        <w:rPr>
          <w:sz w:val="28"/>
          <w:szCs w:val="28"/>
        </w:rPr>
      </w:pPr>
      <w:r w:rsidRPr="00EB0B8E">
        <w:rPr>
          <w:sz w:val="28"/>
          <w:szCs w:val="28"/>
        </w:rPr>
        <w:t xml:space="preserve">решением Совета </w:t>
      </w:r>
    </w:p>
    <w:p w14:paraId="7D87059C" w14:textId="77777777" w:rsidR="00D24D40" w:rsidRPr="00EB0B8E" w:rsidRDefault="00D24D40" w:rsidP="00D24D40">
      <w:pPr>
        <w:pStyle w:val="12"/>
        <w:shd w:val="clear" w:color="auto" w:fill="auto"/>
        <w:spacing w:before="0" w:line="240" w:lineRule="auto"/>
        <w:ind w:left="4678" w:hanging="142"/>
        <w:jc w:val="left"/>
        <w:rPr>
          <w:sz w:val="28"/>
          <w:szCs w:val="28"/>
        </w:rPr>
      </w:pPr>
      <w:r w:rsidRPr="00EB0B8E">
        <w:rPr>
          <w:sz w:val="28"/>
          <w:szCs w:val="28"/>
        </w:rPr>
        <w:t xml:space="preserve">муниципального образования </w:t>
      </w:r>
    </w:p>
    <w:p w14:paraId="3FEF33AC" w14:textId="77777777" w:rsidR="00D24D40" w:rsidRPr="00EB0B8E" w:rsidRDefault="00D24D40" w:rsidP="00D24D40">
      <w:pPr>
        <w:pStyle w:val="12"/>
        <w:shd w:val="clear" w:color="auto" w:fill="auto"/>
        <w:spacing w:before="0" w:line="240" w:lineRule="auto"/>
        <w:ind w:left="4678" w:hanging="142"/>
        <w:jc w:val="left"/>
        <w:rPr>
          <w:sz w:val="28"/>
          <w:szCs w:val="28"/>
        </w:rPr>
      </w:pPr>
      <w:r w:rsidRPr="00EB0B8E">
        <w:rPr>
          <w:sz w:val="28"/>
          <w:szCs w:val="28"/>
        </w:rPr>
        <w:t>Новокубанский район</w:t>
      </w:r>
    </w:p>
    <w:p w14:paraId="569E2D04" w14:textId="77777777" w:rsidR="00D24D40" w:rsidRPr="00EB0B8E" w:rsidRDefault="00D24D40" w:rsidP="00D24D40">
      <w:pPr>
        <w:pStyle w:val="12"/>
        <w:shd w:val="clear" w:color="auto" w:fill="auto"/>
        <w:spacing w:before="0" w:line="240" w:lineRule="auto"/>
        <w:ind w:left="4678" w:hanging="142"/>
        <w:jc w:val="left"/>
        <w:rPr>
          <w:sz w:val="28"/>
          <w:szCs w:val="28"/>
        </w:rPr>
      </w:pPr>
      <w:r w:rsidRPr="00EB0B8E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27.01.2022 </w:t>
      </w:r>
      <w:r w:rsidRPr="00EB0B8E">
        <w:rPr>
          <w:sz w:val="28"/>
          <w:szCs w:val="28"/>
        </w:rPr>
        <w:t xml:space="preserve"> №</w:t>
      </w:r>
      <w:proofErr w:type="gramEnd"/>
      <w:r w:rsidRPr="00EB0B8E">
        <w:rPr>
          <w:sz w:val="28"/>
          <w:szCs w:val="28"/>
        </w:rPr>
        <w:t xml:space="preserve"> </w:t>
      </w:r>
      <w:r>
        <w:rPr>
          <w:sz w:val="28"/>
          <w:szCs w:val="28"/>
        </w:rPr>
        <w:t>197</w:t>
      </w:r>
    </w:p>
    <w:p w14:paraId="0D31E300" w14:textId="77777777" w:rsidR="00D24D40" w:rsidRDefault="00D24D40" w:rsidP="00D24D40">
      <w:pPr>
        <w:pStyle w:val="12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</w:p>
    <w:p w14:paraId="4DDE23BB" w14:textId="77777777" w:rsidR="00D24D40" w:rsidRPr="00A00B67" w:rsidRDefault="00D24D40" w:rsidP="00D24D40">
      <w:pPr>
        <w:pStyle w:val="12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</w:p>
    <w:p w14:paraId="5E0DA7A1" w14:textId="77777777" w:rsidR="00D24D40" w:rsidRPr="00A00B67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outlineLvl w:val="9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 xml:space="preserve">ПОЛОЖЕНИЕ </w:t>
      </w:r>
    </w:p>
    <w:p w14:paraId="4CE4BE81" w14:textId="77777777" w:rsidR="00D24D40" w:rsidRPr="00A00B67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outlineLvl w:val="9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о денежном содержании лиц, замещающих муниципальные должности в муниципальном образовании Новокубанский район и денежном содержании муниципальных служащих муниципального</w:t>
      </w:r>
      <w:bookmarkStart w:id="2" w:name="bookmark6"/>
      <w:r w:rsidRPr="00A00B67">
        <w:rPr>
          <w:rFonts w:ascii="Times New Roman" w:hAnsi="Times New Roman"/>
          <w:sz w:val="28"/>
          <w:szCs w:val="28"/>
        </w:rPr>
        <w:t xml:space="preserve"> образования Новокубанский район</w:t>
      </w:r>
      <w:bookmarkEnd w:id="2"/>
    </w:p>
    <w:p w14:paraId="7E6D2DBB" w14:textId="77777777" w:rsidR="00D24D40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3" w:name="bookmark7"/>
    </w:p>
    <w:p w14:paraId="3D805B17" w14:textId="77777777" w:rsidR="00D24D40" w:rsidRPr="000D4C83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Cs w:val="0"/>
          <w:sz w:val="28"/>
          <w:szCs w:val="28"/>
        </w:rPr>
      </w:pPr>
      <w:r w:rsidRPr="000D4C83">
        <w:rPr>
          <w:rFonts w:ascii="Times New Roman" w:hAnsi="Times New Roman"/>
          <w:bCs w:val="0"/>
          <w:sz w:val="28"/>
          <w:szCs w:val="28"/>
        </w:rPr>
        <w:t>Статья 1. Основные положения</w:t>
      </w:r>
      <w:bookmarkEnd w:id="3"/>
    </w:p>
    <w:p w14:paraId="00335A73" w14:textId="77777777" w:rsidR="00D24D40" w:rsidRPr="00A00B67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4D21A021" w14:textId="77777777" w:rsidR="00D24D40" w:rsidRPr="00A00B67" w:rsidRDefault="00D24D40" w:rsidP="00D24D40">
      <w:pPr>
        <w:pStyle w:val="aa"/>
        <w:numPr>
          <w:ilvl w:val="1"/>
          <w:numId w:val="1"/>
        </w:numPr>
        <w:shd w:val="clear" w:color="auto" w:fill="auto"/>
        <w:tabs>
          <w:tab w:val="left" w:pos="1021"/>
          <w:tab w:val="left" w:pos="1089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 xml:space="preserve">Положение о денежном содержании лиц, замещающих муниципальные должности в муниципальном образовании Новокубанский район и денежном содержании муниципальных служащих муниципального образования Новокубанский район (далее - Положение) разработано в соответствии с Федеральными законами </w:t>
      </w:r>
      <w:hyperlink r:id="rId11" w:history="1">
        <w:r w:rsidRPr="00A00B67">
          <w:rPr>
            <w:rFonts w:ascii="Times New Roman" w:hAnsi="Times New Roman"/>
            <w:sz w:val="28"/>
            <w:szCs w:val="28"/>
          </w:rPr>
          <w:t>от 06 октября 2003 года № 131-ФЗ</w:t>
        </w:r>
      </w:hyperlink>
      <w:r w:rsidRPr="00A00B6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A00B67">
          <w:rPr>
            <w:rFonts w:ascii="Times New Roman" w:hAnsi="Times New Roman"/>
            <w:sz w:val="28"/>
            <w:szCs w:val="28"/>
          </w:rPr>
          <w:t>от 02 марта 2007 года № 25-ФЗ</w:t>
        </w:r>
      </w:hyperlink>
      <w:r w:rsidRPr="00A00B67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Законами Краснодарского края </w:t>
      </w:r>
      <w:hyperlink r:id="rId13" w:history="1">
        <w:r w:rsidRPr="00A00B67">
          <w:rPr>
            <w:rFonts w:ascii="Times New Roman" w:hAnsi="Times New Roman"/>
            <w:sz w:val="28"/>
            <w:szCs w:val="28"/>
          </w:rPr>
          <w:t>от 7 июня 2004 года № 717-КЗ</w:t>
        </w:r>
      </w:hyperlink>
      <w:r w:rsidRPr="00A00B67">
        <w:rPr>
          <w:rFonts w:ascii="Times New Roman" w:hAnsi="Times New Roman"/>
          <w:sz w:val="28"/>
          <w:szCs w:val="28"/>
        </w:rPr>
        <w:t xml:space="preserve"> «О местном самоуправлении в Краснодарском крае», </w:t>
      </w:r>
      <w:hyperlink r:id="rId14" w:history="1">
        <w:r w:rsidRPr="00A00B67">
          <w:rPr>
            <w:rFonts w:ascii="Times New Roman" w:hAnsi="Times New Roman"/>
            <w:sz w:val="28"/>
            <w:szCs w:val="28"/>
          </w:rPr>
          <w:t>от 08 июня 2007 года</w:t>
        </w:r>
        <w:r>
          <w:rPr>
            <w:rFonts w:ascii="Times New Roman" w:hAnsi="Times New Roman"/>
            <w:sz w:val="28"/>
            <w:szCs w:val="28"/>
          </w:rPr>
          <w:t xml:space="preserve">               </w:t>
        </w:r>
        <w:r w:rsidRPr="00A00B67">
          <w:rPr>
            <w:rFonts w:ascii="Times New Roman" w:hAnsi="Times New Roman"/>
            <w:sz w:val="28"/>
            <w:szCs w:val="28"/>
          </w:rPr>
          <w:t xml:space="preserve"> № 1244-КЗ</w:t>
        </w:r>
      </w:hyperlink>
      <w:r w:rsidRPr="00A00B67">
        <w:rPr>
          <w:rFonts w:ascii="Times New Roman" w:hAnsi="Times New Roman"/>
          <w:sz w:val="28"/>
          <w:szCs w:val="28"/>
        </w:rPr>
        <w:t xml:space="preserve"> «О муниципальной службе в Краснодарском крае». </w:t>
      </w:r>
    </w:p>
    <w:p w14:paraId="1E08EE3B" w14:textId="77777777" w:rsidR="00D24D40" w:rsidRPr="00A00B67" w:rsidRDefault="00D24D40" w:rsidP="00D24D40">
      <w:pPr>
        <w:pStyle w:val="aa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Настоящее Положение устанавливает денежное содержание лиц, замещающих муниципальные должности в органах местного самоуправления муниципального образования Новокубанский район и осуществляющих свои полномочия на постоянной основе (далее - лица, замещающих муниципальные должности), и лиц, замещающих должности муниципальной службы (далее - муниципальные служащие) органов местного самоуправления муниципального образования Новокубанский район.</w:t>
      </w:r>
    </w:p>
    <w:p w14:paraId="57A7FFEF" w14:textId="77777777" w:rsidR="00D24D40" w:rsidRPr="00A00B67" w:rsidRDefault="00D24D40" w:rsidP="00D24D40">
      <w:pPr>
        <w:pStyle w:val="aa"/>
        <w:shd w:val="clear" w:color="auto" w:fill="auto"/>
        <w:tabs>
          <w:tab w:val="left" w:pos="1089"/>
        </w:tabs>
        <w:spacing w:before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63125DFF" w14:textId="77777777" w:rsidR="00D24D40" w:rsidRPr="000D4C83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993"/>
        <w:jc w:val="center"/>
        <w:rPr>
          <w:rFonts w:ascii="Times New Roman" w:hAnsi="Times New Roman"/>
          <w:bCs w:val="0"/>
          <w:sz w:val="28"/>
          <w:szCs w:val="28"/>
        </w:rPr>
      </w:pPr>
      <w:bookmarkStart w:id="4" w:name="bookmark8"/>
      <w:r w:rsidRPr="000D4C83">
        <w:rPr>
          <w:rFonts w:ascii="Times New Roman" w:hAnsi="Times New Roman"/>
          <w:bCs w:val="0"/>
          <w:sz w:val="28"/>
          <w:szCs w:val="28"/>
        </w:rPr>
        <w:t xml:space="preserve">Статья 2. Оплата труда лиц, замещающих муниципальные должности, и муниципальных служащих муниципального образования </w:t>
      </w:r>
    </w:p>
    <w:p w14:paraId="52ACE83C" w14:textId="77777777" w:rsidR="00D24D40" w:rsidRPr="000D4C83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993"/>
        <w:jc w:val="center"/>
        <w:rPr>
          <w:rFonts w:ascii="Times New Roman" w:hAnsi="Times New Roman"/>
          <w:bCs w:val="0"/>
          <w:sz w:val="28"/>
          <w:szCs w:val="28"/>
        </w:rPr>
      </w:pPr>
      <w:r w:rsidRPr="000D4C83">
        <w:rPr>
          <w:rFonts w:ascii="Times New Roman" w:hAnsi="Times New Roman"/>
          <w:bCs w:val="0"/>
          <w:sz w:val="28"/>
          <w:szCs w:val="28"/>
        </w:rPr>
        <w:t>Новокубанский район</w:t>
      </w:r>
      <w:bookmarkEnd w:id="4"/>
    </w:p>
    <w:p w14:paraId="4E563584" w14:textId="77777777" w:rsidR="00D24D40" w:rsidRPr="00A00B67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993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5C4FDC1F" w14:textId="77777777" w:rsidR="00D24D40" w:rsidRPr="00A00B67" w:rsidRDefault="00D24D40" w:rsidP="00D24D40">
      <w:pPr>
        <w:pStyle w:val="aa"/>
        <w:numPr>
          <w:ilvl w:val="2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993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 xml:space="preserve">Органы местного самоуправления муниципального образования Новокубанский район самостоятельно определяют размер и условия оплаты труда лиц, замещающих муниципальные должности, и муниципальных </w:t>
      </w:r>
      <w:r w:rsidRPr="00A00B67">
        <w:rPr>
          <w:rFonts w:ascii="Times New Roman" w:hAnsi="Times New Roman"/>
          <w:sz w:val="28"/>
          <w:szCs w:val="28"/>
        </w:rPr>
        <w:lastRenderedPageBreak/>
        <w:t>служащих. Размер должностного оклада, оклада за классный чин муниципального служащего, иных дополнительных выплат и порядок их осуществления устанавливаются Советом муниципального образования Новокубанский район в соответствии с законодательством Российской Федерации и законодательством Краснодарского края.</w:t>
      </w:r>
    </w:p>
    <w:p w14:paraId="7EBC82ED" w14:textId="77777777" w:rsidR="00D24D40" w:rsidRPr="00A00B67" w:rsidRDefault="00D24D40" w:rsidP="00D24D40">
      <w:pPr>
        <w:pStyle w:val="aa"/>
        <w:numPr>
          <w:ilvl w:val="2"/>
          <w:numId w:val="1"/>
        </w:numPr>
        <w:shd w:val="clear" w:color="auto" w:fill="auto"/>
        <w:tabs>
          <w:tab w:val="left" w:pos="999"/>
        </w:tabs>
        <w:spacing w:before="0" w:line="240" w:lineRule="auto"/>
        <w:ind w:firstLine="993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Денежное содержание лиц, замещающих муниципальные должности, состоит из должностного оклада в соответствии с замещаемой ими муниципальной должностью (далее - должностной оклад), а также из ежемесячных и иных дополнительных выплат (далее - дополнительные выплаты)</w:t>
      </w:r>
    </w:p>
    <w:p w14:paraId="20F7ACFE" w14:textId="77777777" w:rsidR="00D24D40" w:rsidRPr="00A00B67" w:rsidRDefault="00D24D40" w:rsidP="00D24D40">
      <w:pPr>
        <w:pStyle w:val="ac"/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0B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классным чином муниципальной службы (далее - оклад за классный чин), которые составляют оклад денежного месячного содержания муниципального служащего (далее - оклад денежного содержания), а также из ежемесячных и иных дополнительных выплат (далее - дополнительные выплаты).</w:t>
      </w:r>
    </w:p>
    <w:p w14:paraId="58B45F85" w14:textId="77777777" w:rsidR="00D24D40" w:rsidRPr="00A00B67" w:rsidRDefault="00D24D40" w:rsidP="00D24D40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0B67">
        <w:rPr>
          <w:rFonts w:ascii="Times New Roman" w:hAnsi="Times New Roman" w:cs="Times New Roman"/>
          <w:sz w:val="28"/>
          <w:szCs w:val="28"/>
        </w:rPr>
        <w:t>4. 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должностей, установленным частью 2 статьи 6 Закона Краснодарского края от 8 июня 2007 года № 1244-КЗ «О муниципальной службе в Краснодарском крае».</w:t>
      </w:r>
    </w:p>
    <w:p w14:paraId="1AC14397" w14:textId="77777777" w:rsidR="00D24D40" w:rsidRPr="00DC50BF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5" w:name="bookmark9"/>
      <w:r w:rsidRPr="00DC50BF">
        <w:rPr>
          <w:rFonts w:ascii="Times New Roman" w:hAnsi="Times New Roman"/>
          <w:sz w:val="28"/>
          <w:szCs w:val="28"/>
        </w:rPr>
        <w:t>Статья 3. Размеры должностных окладов лиц, замещающих муниципальные должности, и муниципальных служащих муниципального образования Новокубанский район</w:t>
      </w:r>
      <w:bookmarkEnd w:id="5"/>
    </w:p>
    <w:p w14:paraId="034ABC45" w14:textId="77777777" w:rsidR="00D24D40" w:rsidRPr="00A00B67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65255052" w14:textId="77777777" w:rsidR="00D24D40" w:rsidRPr="00A00B67" w:rsidRDefault="00D24D40" w:rsidP="00D24D40">
      <w:pPr>
        <w:pStyle w:val="aa"/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Настоящим Положением устанавливаются следующие размеры должностных окладов лиц, замещающих муниципальные должности, и муниципальных служащих муниципального образования Новокубанский район:</w:t>
      </w:r>
    </w:p>
    <w:p w14:paraId="63874EE7" w14:textId="77777777" w:rsidR="00D24D40" w:rsidRDefault="00D24D40" w:rsidP="00D24D40">
      <w:pPr>
        <w:pStyle w:val="aa"/>
        <w:numPr>
          <w:ilvl w:val="0"/>
          <w:numId w:val="15"/>
        </w:numPr>
        <w:spacing w:before="0"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Размеры должностных окладов лиц, замещающих муниципальные должности:</w:t>
      </w:r>
    </w:p>
    <w:tbl>
      <w:tblPr>
        <w:tblW w:w="966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7"/>
        <w:gridCol w:w="2995"/>
      </w:tblGrid>
      <w:tr w:rsidR="00D24D40" w:rsidRPr="00FB66AE" w14:paraId="70CD0BFC" w14:textId="77777777" w:rsidTr="002A4580">
        <w:trPr>
          <w:trHeight w:val="100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E116" w14:textId="77777777" w:rsidR="00D24D40" w:rsidRPr="00F452DF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52DF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FBC8" w14:textId="77777777" w:rsidR="00D24D40" w:rsidRPr="00F452DF" w:rsidRDefault="00D24D40" w:rsidP="002A4580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F452DF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D24D40" w:rsidRPr="00FB66AE" w14:paraId="30C81736" w14:textId="77777777" w:rsidTr="002A4580">
        <w:trPr>
          <w:trHeight w:val="338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1A4B5" w14:textId="77777777" w:rsidR="00D24D40" w:rsidRPr="00F452DF" w:rsidRDefault="00D24D40" w:rsidP="002A4580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F452D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656F" w14:textId="77777777" w:rsidR="00D24D40" w:rsidRPr="00F452DF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DF">
              <w:rPr>
                <w:rFonts w:ascii="Times New Roman" w:hAnsi="Times New Roman"/>
                <w:sz w:val="28"/>
                <w:szCs w:val="28"/>
              </w:rPr>
              <w:t>16 165</w:t>
            </w:r>
          </w:p>
        </w:tc>
      </w:tr>
      <w:tr w:rsidR="00D24D40" w:rsidRPr="00FB66AE" w14:paraId="18A52203" w14:textId="77777777" w:rsidTr="002A4580">
        <w:trPr>
          <w:trHeight w:val="335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F3BD3" w14:textId="77777777" w:rsidR="00D24D40" w:rsidRPr="00F452DF" w:rsidRDefault="00D24D40" w:rsidP="002A4580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F452DF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D2E3" w14:textId="77777777" w:rsidR="00D24D40" w:rsidRPr="00F452DF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DF">
              <w:rPr>
                <w:rFonts w:ascii="Times New Roman" w:hAnsi="Times New Roman"/>
                <w:sz w:val="28"/>
                <w:szCs w:val="28"/>
              </w:rPr>
              <w:t>16 165</w:t>
            </w:r>
          </w:p>
        </w:tc>
      </w:tr>
      <w:tr w:rsidR="00D24D40" w:rsidRPr="00FB66AE" w14:paraId="065AED63" w14:textId="77777777" w:rsidTr="002A4580">
        <w:trPr>
          <w:trHeight w:val="68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694E0" w14:textId="77777777" w:rsidR="00D24D40" w:rsidRPr="00F452DF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52DF">
              <w:rPr>
                <w:rFonts w:ascii="Times New Roman" w:hAnsi="Times New Roman"/>
                <w:sz w:val="28"/>
                <w:szCs w:val="28"/>
              </w:rPr>
              <w:t>Председатель контрольного органа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A094E" w14:textId="77777777" w:rsidR="00D24D40" w:rsidRPr="00F452DF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DF">
              <w:rPr>
                <w:rFonts w:ascii="Times New Roman" w:hAnsi="Times New Roman"/>
                <w:sz w:val="28"/>
                <w:szCs w:val="28"/>
              </w:rPr>
              <w:t>12 252</w:t>
            </w:r>
          </w:p>
          <w:p w14:paraId="2423A418" w14:textId="77777777" w:rsidR="00D24D40" w:rsidRPr="00F452DF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519913" w14:textId="77777777" w:rsidR="00D24D40" w:rsidRPr="00A00B67" w:rsidRDefault="00D24D40" w:rsidP="00D24D40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2. Размеры должностных окладов муниципальных служащих в администрации муниципального образования Новокубанский район устанавливаются согласно приложению № 1 к Положению.</w:t>
      </w:r>
    </w:p>
    <w:p w14:paraId="7A6A4AE3" w14:textId="77777777" w:rsidR="00D24D40" w:rsidRPr="00A00B67" w:rsidRDefault="00D24D40" w:rsidP="00D24D40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lastRenderedPageBreak/>
        <w:t>3. Размеры должностных окладов муниципальных служащих в Совете муниципального образования Новокубанский район устанавливаются согласно приложению № 2 к Положению.</w:t>
      </w:r>
    </w:p>
    <w:p w14:paraId="5AC7D043" w14:textId="77777777" w:rsidR="00D24D40" w:rsidRPr="00A00B67" w:rsidRDefault="00D24D40" w:rsidP="00D24D40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4. Размеры должностных окладов муниципальных служащих в контрольном органе муниципального образования Новокубанский район устанавливаются согласно приложению № 3 к Положению.</w:t>
      </w:r>
    </w:p>
    <w:p w14:paraId="3E8D8676" w14:textId="77777777" w:rsidR="00D24D40" w:rsidRPr="00A00B67" w:rsidRDefault="00D24D40" w:rsidP="00D24D40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5. Должностные оклады могут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 в соответствии с решением Совета муниципального образования Новокубанский район о бюджете.</w:t>
      </w:r>
    </w:p>
    <w:p w14:paraId="566C3AD4" w14:textId="77777777" w:rsidR="00D24D40" w:rsidRPr="00A00B67" w:rsidRDefault="00D24D40" w:rsidP="00D24D40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14:paraId="1119A851" w14:textId="77777777" w:rsidR="00D24D40" w:rsidRPr="00910C6C" w:rsidRDefault="00D24D40" w:rsidP="00D24D40">
      <w:pPr>
        <w:pStyle w:val="aa"/>
        <w:spacing w:before="0"/>
        <w:ind w:firstLine="567"/>
        <w:rPr>
          <w:sz w:val="28"/>
          <w:szCs w:val="28"/>
        </w:rPr>
      </w:pPr>
    </w:p>
    <w:p w14:paraId="205AE1FA" w14:textId="77777777" w:rsidR="00D24D40" w:rsidRPr="000D4C83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Cs w:val="0"/>
          <w:sz w:val="28"/>
          <w:szCs w:val="28"/>
        </w:rPr>
      </w:pPr>
      <w:bookmarkStart w:id="6" w:name="bookmark10"/>
      <w:r w:rsidRPr="000D4C83">
        <w:rPr>
          <w:rFonts w:ascii="Times New Roman" w:hAnsi="Times New Roman"/>
          <w:bCs w:val="0"/>
          <w:sz w:val="28"/>
          <w:szCs w:val="28"/>
        </w:rPr>
        <w:t>Статья 4. Размеры окладов за классный чин муниципальных служащих в муниципальном образовании Новокубанский район</w:t>
      </w:r>
      <w:bookmarkEnd w:id="6"/>
    </w:p>
    <w:p w14:paraId="599BF049" w14:textId="77777777" w:rsidR="00D24D40" w:rsidRPr="00A00B67" w:rsidRDefault="00D24D40" w:rsidP="00D24D40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4E5E10C3" w14:textId="77777777" w:rsidR="00D24D40" w:rsidRPr="00A00B67" w:rsidRDefault="00D24D40" w:rsidP="00D24D40">
      <w:pPr>
        <w:pStyle w:val="aa"/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1. Размеры окладов за классный чин муниципальных служащих в администрации муниципального образования Новокубанский район устанавливаются согласно приложению № 1 к Положению.</w:t>
      </w:r>
    </w:p>
    <w:tbl>
      <w:tblPr>
        <w:tblW w:w="968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4"/>
      </w:tblGrid>
      <w:tr w:rsidR="00D24D40" w:rsidRPr="00A00B67" w14:paraId="20954050" w14:textId="77777777" w:rsidTr="002A4580">
        <w:trPr>
          <w:trHeight w:val="1328"/>
        </w:trPr>
        <w:tc>
          <w:tcPr>
            <w:tcW w:w="9684" w:type="dxa"/>
            <w:shd w:val="clear" w:color="auto" w:fill="FFFFFF"/>
          </w:tcPr>
          <w:p w14:paraId="09B5E66E" w14:textId="77777777" w:rsidR="00D24D40" w:rsidRPr="00A00B67" w:rsidRDefault="00D24D40" w:rsidP="002A4580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2. Размеры окладов за классный чин муниципальных служащих в Совете муниципального образования Новокубанский район устанавливаются согласно приложению № 2 к Положению.</w:t>
            </w:r>
          </w:p>
          <w:p w14:paraId="2255B86B" w14:textId="77777777" w:rsidR="00D24D40" w:rsidRPr="00A00B67" w:rsidRDefault="00D24D40" w:rsidP="002A4580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3. Размеры окладов за классный чин муниципальных служащих в контрольном органе муниципального образования Новокубанский район устанавливаются согласно приложению № 3 к Положению.</w:t>
            </w:r>
          </w:p>
          <w:p w14:paraId="4D90AC06" w14:textId="77777777" w:rsidR="00D24D40" w:rsidRPr="00A00B67" w:rsidRDefault="00D24D40" w:rsidP="002A4580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4. Оклады за классный чин могут увеличиваться (индексироваться) в сроки и в пределах размера повышения (индексации) окладов за классный чин государственных гражданских служащих Краснодарского края в соответствии с решением Совета муниципального образования Новокубанский район о бюджете.</w:t>
            </w:r>
          </w:p>
          <w:p w14:paraId="42244323" w14:textId="77777777" w:rsidR="00D24D40" w:rsidRPr="00A00B67" w:rsidRDefault="00D24D40" w:rsidP="002A4580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При увеличении (индексации) окладов за классный чин их размеры подлежат округлению до целого рубля в сторону увеличения.</w:t>
            </w:r>
          </w:p>
          <w:p w14:paraId="04307135" w14:textId="77777777" w:rsidR="00D24D40" w:rsidRPr="00A00B67" w:rsidRDefault="00D24D40" w:rsidP="002A4580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14:paraId="5173A969" w14:textId="77777777" w:rsidR="00D24D40" w:rsidRPr="00DC50BF" w:rsidRDefault="00D24D40" w:rsidP="002A4580">
            <w:pPr>
              <w:pStyle w:val="30"/>
              <w:keepNext/>
              <w:keepLines/>
              <w:shd w:val="clear" w:color="auto" w:fill="auto"/>
              <w:tabs>
                <w:tab w:val="left" w:pos="4286"/>
                <w:tab w:val="left" w:pos="6244"/>
                <w:tab w:val="left" w:pos="7922"/>
              </w:tabs>
              <w:spacing w:before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0BF">
              <w:rPr>
                <w:rFonts w:ascii="Times New Roman" w:hAnsi="Times New Roman"/>
                <w:sz w:val="28"/>
                <w:szCs w:val="28"/>
              </w:rPr>
              <w:t xml:space="preserve">Статья 5. Дополнительные выплаты лицам, замещающим </w:t>
            </w:r>
            <w:bookmarkStart w:id="7" w:name="bookmark12"/>
            <w:r w:rsidRPr="00DC50BF">
              <w:rPr>
                <w:rFonts w:ascii="Times New Roman" w:hAnsi="Times New Roman"/>
                <w:sz w:val="28"/>
                <w:szCs w:val="28"/>
              </w:rPr>
              <w:t>муниципальные должности, и муниципальным служащим в муниципальном образовании Новокубанский район</w:t>
            </w:r>
            <w:bookmarkEnd w:id="7"/>
          </w:p>
          <w:p w14:paraId="5D3712F6" w14:textId="77777777" w:rsidR="00D24D40" w:rsidRPr="00A00B67" w:rsidRDefault="00D24D40" w:rsidP="002A4580">
            <w:pPr>
              <w:pStyle w:val="aa"/>
              <w:shd w:val="clear" w:color="auto" w:fill="auto"/>
              <w:spacing w:before="0" w:line="328" w:lineRule="exact"/>
              <w:ind w:left="20" w:right="20" w:firstLine="851"/>
              <w:rPr>
                <w:rFonts w:ascii="Times New Roman" w:hAnsi="Times New Roman"/>
                <w:sz w:val="28"/>
                <w:szCs w:val="28"/>
              </w:rPr>
            </w:pPr>
          </w:p>
          <w:p w14:paraId="24DF3DD6" w14:textId="77777777" w:rsidR="00D24D40" w:rsidRPr="00A00B67" w:rsidRDefault="00D24D40" w:rsidP="002A4580">
            <w:pPr>
              <w:pStyle w:val="aa"/>
              <w:shd w:val="clear" w:color="auto" w:fill="auto"/>
              <w:spacing w:before="0" w:line="328" w:lineRule="exact"/>
              <w:ind w:left="20" w:right="2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1. К дополнительным выплатам лицам, замещающим муниципальные должности, относятся:</w:t>
            </w:r>
          </w:p>
          <w:p w14:paraId="235405BF" w14:textId="77777777" w:rsidR="00D24D40" w:rsidRPr="00A00B67" w:rsidRDefault="00D24D40" w:rsidP="002A4580">
            <w:pPr>
              <w:pStyle w:val="aa"/>
              <w:shd w:val="clear" w:color="auto" w:fill="auto"/>
              <w:spacing w:before="0" w:after="235" w:line="328" w:lineRule="exact"/>
              <w:ind w:left="2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1.1. Ежемесячное денежное поощрение в следующем размере:</w:t>
            </w:r>
          </w:p>
          <w:tbl>
            <w:tblPr>
              <w:tblW w:w="962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3533"/>
            </w:tblGrid>
            <w:tr w:rsidR="00D24D40" w:rsidRPr="00A00B67" w14:paraId="00FA7C49" w14:textId="77777777" w:rsidTr="002A4580">
              <w:trPr>
                <w:trHeight w:val="1012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6D4368" w14:textId="77777777" w:rsidR="00D24D40" w:rsidRPr="008428C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firstLine="12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28CD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BFD083" w14:textId="77777777" w:rsidR="00D24D40" w:rsidRPr="008428CD" w:rsidRDefault="00D24D40" w:rsidP="002A4580">
                  <w:pPr>
                    <w:pStyle w:val="aa"/>
                    <w:shd w:val="clear" w:color="auto" w:fill="auto"/>
                    <w:spacing w:before="0" w:line="328" w:lineRule="exact"/>
                    <w:ind w:hanging="1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28CD">
                    <w:rPr>
                      <w:rFonts w:ascii="Times New Roman" w:hAnsi="Times New Roman"/>
                      <w:sz w:val="28"/>
                      <w:szCs w:val="28"/>
                    </w:rPr>
                    <w:t>Ежемесячное денежное поощрение (количество должностных окладов)</w:t>
                  </w:r>
                </w:p>
                <w:p w14:paraId="1CAF025D" w14:textId="77777777" w:rsidR="00D24D40" w:rsidRPr="008428CD" w:rsidRDefault="00D24D40" w:rsidP="002A4580">
                  <w:pPr>
                    <w:pStyle w:val="aa"/>
                    <w:shd w:val="clear" w:color="auto" w:fill="auto"/>
                    <w:spacing w:before="0" w:line="328" w:lineRule="exact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24D40" w:rsidRPr="00A00B67" w14:paraId="4B90255B" w14:textId="77777777" w:rsidTr="002A4580">
              <w:trPr>
                <w:trHeight w:val="338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7EAF79" w14:textId="77777777" w:rsidR="00D24D40" w:rsidRPr="008428C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0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28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1E7C37" w14:textId="77777777" w:rsidR="00D24D40" w:rsidRPr="008428C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28CD">
                    <w:rPr>
                      <w:rFonts w:ascii="Times New Roman" w:hAnsi="Times New Roman"/>
                      <w:sz w:val="28"/>
                      <w:szCs w:val="28"/>
                    </w:rPr>
                    <w:t>12,1</w:t>
                  </w:r>
                </w:p>
              </w:tc>
            </w:tr>
            <w:tr w:rsidR="00D24D40" w:rsidRPr="00A00B67" w14:paraId="4DADDAF1" w14:textId="77777777" w:rsidTr="002A4580">
              <w:trPr>
                <w:trHeight w:val="342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F5EE4F" w14:textId="77777777" w:rsidR="00D24D40" w:rsidRPr="008428C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0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28CD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C4318E" w14:textId="77777777" w:rsidR="00D24D40" w:rsidRPr="008428C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28CD">
                    <w:rPr>
                      <w:rFonts w:ascii="Times New Roman" w:hAnsi="Times New Roman"/>
                      <w:sz w:val="28"/>
                      <w:szCs w:val="28"/>
                    </w:rPr>
                    <w:t>12,1</w:t>
                  </w:r>
                </w:p>
              </w:tc>
            </w:tr>
            <w:tr w:rsidR="00D24D40" w:rsidRPr="00A00B67" w14:paraId="032D9704" w14:textId="77777777" w:rsidTr="002A4580">
              <w:trPr>
                <w:trHeight w:val="688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B53EE5" w14:textId="77777777" w:rsidR="00D24D40" w:rsidRPr="008428CD" w:rsidRDefault="00D24D40" w:rsidP="002A4580">
                  <w:pPr>
                    <w:pStyle w:val="aa"/>
                    <w:shd w:val="clear" w:color="auto" w:fill="auto"/>
                    <w:spacing w:before="0" w:line="331" w:lineRule="exact"/>
                    <w:ind w:left="40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28CD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контрольного органа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3AADE2" w14:textId="77777777" w:rsidR="00D24D40" w:rsidRPr="008428C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28CD">
                    <w:rPr>
                      <w:rFonts w:ascii="Times New Roman" w:hAnsi="Times New Roman"/>
                      <w:sz w:val="28"/>
                      <w:szCs w:val="28"/>
                    </w:rPr>
                    <w:t>7,0</w:t>
                  </w:r>
                </w:p>
              </w:tc>
            </w:tr>
          </w:tbl>
          <w:p w14:paraId="070714C0" w14:textId="77777777" w:rsidR="00D24D40" w:rsidRDefault="00D24D40" w:rsidP="002A4580">
            <w:pPr>
              <w:pStyle w:val="aa"/>
              <w:shd w:val="clear" w:color="auto" w:fill="auto"/>
              <w:tabs>
                <w:tab w:val="left" w:pos="1233"/>
              </w:tabs>
              <w:spacing w:before="0" w:line="240" w:lineRule="auto"/>
              <w:ind w:left="-2" w:right="40"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Премии по итогам работы за месяц (квартал) и год,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 (максимальный размер в пределах фонда оплаты труда не ограничивается)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B3C83E" w14:textId="77777777" w:rsidR="00D24D40" w:rsidRPr="00350A14" w:rsidRDefault="00D24D40" w:rsidP="002A4580">
            <w:pPr>
              <w:pStyle w:val="aa"/>
              <w:shd w:val="clear" w:color="auto" w:fill="auto"/>
              <w:tabs>
                <w:tab w:val="left" w:pos="1233"/>
              </w:tabs>
              <w:spacing w:before="0" w:line="240" w:lineRule="auto"/>
              <w:ind w:left="-2"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350A14">
              <w:rPr>
                <w:rFonts w:ascii="Times New Roman" w:hAnsi="Times New Roman"/>
                <w:sz w:val="28"/>
                <w:szCs w:val="28"/>
              </w:rPr>
              <w:t>1.3. Дополнительные премии в виде поощрения,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механизмов;</w:t>
            </w:r>
          </w:p>
          <w:p w14:paraId="4D15CFB9" w14:textId="77777777" w:rsidR="00D24D40" w:rsidRDefault="00D24D40" w:rsidP="002A4580">
            <w:pPr>
              <w:pStyle w:val="aa"/>
              <w:shd w:val="clear" w:color="auto" w:fill="auto"/>
              <w:tabs>
                <w:tab w:val="left" w:pos="1233"/>
              </w:tabs>
              <w:spacing w:before="0" w:line="240" w:lineRule="auto"/>
              <w:ind w:left="-2"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350A14">
              <w:rPr>
                <w:rFonts w:ascii="Times New Roman" w:hAnsi="Times New Roman"/>
                <w:sz w:val="28"/>
                <w:szCs w:val="28"/>
              </w:rPr>
              <w:t>1.4. Дополнительные премии (в зависимости от сложившейся экономии),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CEDBA0" w14:textId="77777777" w:rsidR="00D24D40" w:rsidRPr="005F0CC4" w:rsidRDefault="00D24D40" w:rsidP="002A458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5F0CC4">
              <w:rPr>
                <w:rFonts w:ascii="Times New Roman" w:hAnsi="Times New Roman" w:cs="Times New Roman"/>
                <w:sz w:val="28"/>
                <w:szCs w:val="28"/>
              </w:rPr>
              <w:t>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представителем нанимателя (работодателя) соответствующего органа местного самоуправления муниципального образования Новокубанский район в соответствии с законодательством Российской Федерации.</w:t>
            </w:r>
          </w:p>
          <w:p w14:paraId="12CC66CA" w14:textId="77777777" w:rsidR="00D24D40" w:rsidRDefault="00D24D40" w:rsidP="002A4580">
            <w:pPr>
              <w:pStyle w:val="aa"/>
              <w:shd w:val="clear" w:color="auto" w:fill="auto"/>
              <w:tabs>
                <w:tab w:val="left" w:pos="1237"/>
              </w:tabs>
              <w:spacing w:before="0" w:line="328" w:lineRule="exact"/>
              <w:ind w:right="40" w:firstLine="849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>. Единовременная выплата при предоставлении ежегодного оплачиваемого отпуска и материальная помощь, выплачиваемые за счет средств фонда оплаты труда лицам, замещающим муниципальные должности, в соответствии с положением, утверждаемым представителем нанимателя (работодателя) соответствующего органа местного самоуправления муниципального образования Новокубанский район.</w:t>
            </w:r>
          </w:p>
          <w:p w14:paraId="469008CE" w14:textId="77777777" w:rsidR="00D24D40" w:rsidRPr="00A00B67" w:rsidRDefault="00D24D40" w:rsidP="002A4580">
            <w:pPr>
              <w:pStyle w:val="aa"/>
              <w:shd w:val="clear" w:color="auto" w:fill="auto"/>
              <w:tabs>
                <w:tab w:val="left" w:pos="1237"/>
              </w:tabs>
              <w:spacing w:before="0" w:line="328" w:lineRule="exact"/>
              <w:ind w:right="40" w:firstLine="8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1.7.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Единовременное денежное вознаграждение (поощрение) в размере двух должностных окладов при присвоении почетных званий, установленных правовыми актами Краснодарского края, в пределах фонда оплаты труда.</w:t>
            </w:r>
          </w:p>
          <w:p w14:paraId="1EAEB43C" w14:textId="77777777" w:rsidR="00D24D40" w:rsidRDefault="00D24D40" w:rsidP="002A4580">
            <w:pPr>
              <w:pStyle w:val="aa"/>
              <w:shd w:val="clear" w:color="auto" w:fill="auto"/>
              <w:tabs>
                <w:tab w:val="left" w:pos="1237"/>
              </w:tabs>
              <w:spacing w:before="0" w:line="328" w:lineRule="exact"/>
              <w:ind w:right="40" w:firstLine="8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1.8.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Ежемесячная надбавка в размере 10 процентов должностного оклада лицам, при присвоении им почетных званий, установленных правовыми актами Краснодарского края в пределах фонда оплаты труда.</w:t>
            </w:r>
          </w:p>
          <w:p w14:paraId="2F451CC4" w14:textId="77777777" w:rsidR="00D24D40" w:rsidRPr="00A00B67" w:rsidRDefault="00D24D40" w:rsidP="002A4580">
            <w:pPr>
              <w:pStyle w:val="aa"/>
              <w:shd w:val="clear" w:color="auto" w:fill="auto"/>
              <w:spacing w:before="0" w:line="328" w:lineRule="exact"/>
              <w:ind w:left="20"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2. К дополнительным выплатам муниципальным служащим в муниципальном образовании Новокубанский район относятся:</w:t>
            </w:r>
          </w:p>
          <w:p w14:paraId="096D632C" w14:textId="77777777" w:rsidR="00D24D40" w:rsidRPr="00A00B67" w:rsidRDefault="00D24D40" w:rsidP="002A4580">
            <w:pPr>
              <w:pStyle w:val="aa"/>
              <w:shd w:val="clear" w:color="auto" w:fill="auto"/>
              <w:spacing w:before="0" w:line="328" w:lineRule="exact"/>
              <w:ind w:left="20"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2.1. Ежемесячное денежное поощрение муниципальных служащих в следующем размере:</w:t>
            </w:r>
          </w:p>
          <w:p w14:paraId="44824BE7" w14:textId="77777777" w:rsidR="00D24D40" w:rsidRPr="00A00B67" w:rsidRDefault="00D24D40" w:rsidP="002A4580">
            <w:pPr>
              <w:pStyle w:val="aa"/>
              <w:shd w:val="clear" w:color="auto" w:fill="auto"/>
              <w:spacing w:before="0" w:after="295" w:line="328" w:lineRule="exact"/>
              <w:ind w:left="2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а) в администрации муниципального образования Новокубанский район:</w:t>
            </w:r>
          </w:p>
          <w:tbl>
            <w:tblPr>
              <w:tblW w:w="9497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3118"/>
            </w:tblGrid>
            <w:tr w:rsidR="00D24D40" w:rsidRPr="00A00B67" w14:paraId="54540BAD" w14:textId="77777777" w:rsidTr="002A4580">
              <w:trPr>
                <w:trHeight w:val="1004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A6AA3E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firstLine="12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Наименование должности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DDF7BE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328" w:lineRule="exact"/>
                    <w:ind w:firstLine="13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Ежемесячное денежное поощрение (количество должностных окладов)</w:t>
                  </w:r>
                </w:p>
                <w:p w14:paraId="5F763174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328" w:lineRule="exact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24D40" w:rsidRPr="00A00B67" w14:paraId="4471C7CD" w14:textId="77777777" w:rsidTr="002A4580">
              <w:trPr>
                <w:trHeight w:val="67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50D233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328" w:lineRule="exact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Глава администрации (в случае замещения должности по контракту)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9CCD03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6,4</w:t>
                  </w:r>
                </w:p>
              </w:tc>
            </w:tr>
            <w:tr w:rsidR="00D24D40" w:rsidRPr="00A00B67" w14:paraId="2CA5DE52" w14:textId="77777777" w:rsidTr="002A4580">
              <w:trPr>
                <w:trHeight w:val="662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0AE9E6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331" w:lineRule="exact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главы администрации (заместитель главы муниципального образования)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BC0202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5,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D24D40" w:rsidRPr="00A00B67" w14:paraId="4D6D806C" w14:textId="77777777" w:rsidTr="002A4580">
              <w:trPr>
                <w:trHeight w:val="335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4EB03A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Начальник управления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CB8300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4,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D24D40" w:rsidRPr="00A00B67" w14:paraId="1CAE920D" w14:textId="77777777" w:rsidTr="002A4580">
              <w:trPr>
                <w:trHeight w:val="338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E49EE0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управления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AFE9F0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4,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D24D40" w:rsidRPr="00A00B67" w14:paraId="1F0D2DA6" w14:textId="77777777" w:rsidTr="002A4580">
              <w:trPr>
                <w:trHeight w:val="335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25CBD8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(самостоятельного)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0A167A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4,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D24D40" w:rsidRPr="00A00B67" w14:paraId="6048B2CA" w14:textId="77777777" w:rsidTr="002A4580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9CFF5D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отдела (самостоятельного)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FD6641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4,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24D40" w:rsidRPr="00A00B67" w14:paraId="1286DAF6" w14:textId="77777777" w:rsidTr="002A4580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FFCDCA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Советник главы муниципального образования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86B97D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4,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24D40" w:rsidRPr="00A00B67" w14:paraId="6F97DFD9" w14:textId="77777777" w:rsidTr="002A4580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8ACE3B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управления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16967C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4,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24D40" w:rsidRPr="00A00B67" w14:paraId="5A70B0C0" w14:textId="77777777" w:rsidTr="002A4580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7368A4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Помощник главы муниципального образования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822921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3,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D24D40" w:rsidRPr="00A00B67" w14:paraId="4FF5FF8A" w14:textId="77777777" w:rsidTr="002A4580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39A6D1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отдела управления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C17D70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3,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D24D40" w:rsidRPr="00A00B67" w14:paraId="638FCCCB" w14:textId="77777777" w:rsidTr="002A4580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592069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3D165E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3,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D24D40" w:rsidRPr="00A00B67" w14:paraId="0862BFB8" w14:textId="77777777" w:rsidTr="002A4580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B06DE0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73F3F4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3,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D24D40" w:rsidRPr="00A00B67" w14:paraId="080DBB6C" w14:textId="77777777" w:rsidTr="002A4580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61B4DC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</w:t>
                  </w:r>
                  <w:r w:rsidRPr="0087693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категории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642C8B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3,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D24D40" w:rsidRPr="00A00B67" w14:paraId="76A49766" w14:textId="77777777" w:rsidTr="002A4580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DBD981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</w:t>
                  </w:r>
                  <w:r w:rsidRPr="0087693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категории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33F757" w14:textId="77777777" w:rsidR="00D24D40" w:rsidRPr="0087693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6937">
                    <w:rPr>
                      <w:rFonts w:ascii="Times New Roman" w:hAnsi="Times New Roman"/>
                      <w:sz w:val="28"/>
                      <w:szCs w:val="28"/>
                    </w:rPr>
                    <w:t>3,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351193F" w14:textId="77777777" w:rsidR="00D24D40" w:rsidRDefault="00D24D40" w:rsidP="002A4580">
            <w:pPr>
              <w:pStyle w:val="aa"/>
              <w:shd w:val="clear" w:color="auto" w:fill="auto"/>
              <w:spacing w:before="0" w:after="295" w:line="328" w:lineRule="exact"/>
              <w:ind w:left="20" w:firstLine="851"/>
              <w:rPr>
                <w:rFonts w:ascii="Times New Roman" w:hAnsi="Times New Roman"/>
                <w:sz w:val="28"/>
                <w:szCs w:val="28"/>
              </w:rPr>
            </w:pPr>
          </w:p>
          <w:p w14:paraId="79423CA8" w14:textId="77777777" w:rsidR="00D24D40" w:rsidRPr="00A00B67" w:rsidRDefault="00D24D40" w:rsidP="002A4580">
            <w:pPr>
              <w:pStyle w:val="aa"/>
              <w:shd w:val="clear" w:color="auto" w:fill="auto"/>
              <w:spacing w:before="0" w:after="295" w:line="328" w:lineRule="exact"/>
              <w:ind w:left="2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б) в Совете муниципального образования Новокубанский район:</w:t>
            </w:r>
          </w:p>
          <w:tbl>
            <w:tblPr>
              <w:tblW w:w="9497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6"/>
              <w:gridCol w:w="2801"/>
            </w:tblGrid>
            <w:tr w:rsidR="00D24D40" w:rsidRPr="00A00B67" w14:paraId="56CE4683" w14:textId="77777777" w:rsidTr="002A4580">
              <w:trPr>
                <w:trHeight w:val="1004"/>
                <w:tblHeader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1DF0C3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800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AA733D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328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Ежемесячное денежное поощрение (количество должностных окладов)</w:t>
                  </w:r>
                </w:p>
                <w:p w14:paraId="26138B28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328" w:lineRule="exact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24D40" w:rsidRPr="00A00B67" w14:paraId="6CEB98FC" w14:textId="77777777" w:rsidTr="002A4580">
              <w:trPr>
                <w:trHeight w:val="335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73F1C9" w14:textId="77777777" w:rsidR="00D24D40" w:rsidRPr="008B1C9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firstLine="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C9D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(самостоятельного)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0F743F" w14:textId="77777777" w:rsidR="00D24D40" w:rsidRPr="008B1C9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C9D">
                    <w:rPr>
                      <w:rFonts w:ascii="Times New Roman" w:hAnsi="Times New Roman"/>
                      <w:sz w:val="28"/>
                      <w:szCs w:val="28"/>
                    </w:rPr>
                    <w:t>4,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2558DE61" w14:textId="77777777" w:rsidR="00D24D40" w:rsidRDefault="00D24D40" w:rsidP="002A4580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7F931" w14:textId="77777777" w:rsidR="00D24D40" w:rsidRPr="00A00B67" w:rsidRDefault="00D24D40" w:rsidP="002A4580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в) в контрольном органе муниципального образования Новокубанский район:</w:t>
            </w:r>
          </w:p>
          <w:tbl>
            <w:tblPr>
              <w:tblW w:w="9497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6"/>
              <w:gridCol w:w="2801"/>
            </w:tblGrid>
            <w:tr w:rsidR="00D24D40" w:rsidRPr="00A00B67" w14:paraId="20469E02" w14:textId="77777777" w:rsidTr="002A4580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FFB15C" w14:textId="77777777" w:rsidR="00D24D40" w:rsidRPr="008B1C9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21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C9D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43C0C1" w14:textId="77777777" w:rsidR="00D24D40" w:rsidRPr="008B1C9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C9D">
                    <w:rPr>
                      <w:rFonts w:ascii="Times New Roman" w:hAnsi="Times New Roman"/>
                      <w:sz w:val="28"/>
                      <w:szCs w:val="28"/>
                    </w:rPr>
                    <w:t>3,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D24D40" w:rsidRPr="00A00B67" w14:paraId="0B010A75" w14:textId="77777777" w:rsidTr="002A4580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2869CC" w14:textId="77777777" w:rsidR="00D24D40" w:rsidRPr="008B1C9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60" w:firstLine="21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C9D">
                    <w:rPr>
                      <w:rFonts w:ascii="Times New Roman" w:hAnsi="Times New Roman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6FA45B" w14:textId="77777777" w:rsidR="00D24D40" w:rsidRPr="008B1C9D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C9D">
                    <w:rPr>
                      <w:rFonts w:ascii="Times New Roman" w:hAnsi="Times New Roman"/>
                      <w:sz w:val="28"/>
                      <w:szCs w:val="28"/>
                    </w:rPr>
                    <w:t>3,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p w14:paraId="41FAE459" w14:textId="77777777" w:rsidR="00D24D40" w:rsidRPr="00A00B67" w:rsidRDefault="00D24D40" w:rsidP="002A4580">
            <w:pPr>
              <w:pStyle w:val="aa"/>
              <w:numPr>
                <w:ilvl w:val="1"/>
                <w:numId w:val="12"/>
              </w:numPr>
              <w:shd w:val="clear" w:color="auto" w:fill="auto"/>
              <w:tabs>
                <w:tab w:val="left" w:pos="1246"/>
              </w:tabs>
              <w:spacing w:before="289" w:line="328" w:lineRule="exact"/>
              <w:ind w:left="0" w:right="40" w:firstLine="849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Премии по итогам работы за месяц (квартал) и год,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 (максимальный размер в пределах фонда оплаты труда не ограничивается).</w:t>
            </w:r>
          </w:p>
          <w:p w14:paraId="51170CDD" w14:textId="77777777" w:rsidR="00D24D40" w:rsidRPr="005F0CC4" w:rsidRDefault="00D24D40" w:rsidP="002A4580">
            <w:pPr>
              <w:pStyle w:val="aa"/>
              <w:shd w:val="clear" w:color="auto" w:fill="auto"/>
              <w:tabs>
                <w:tab w:val="left" w:pos="1250"/>
              </w:tabs>
              <w:spacing w:before="0" w:line="328" w:lineRule="exact"/>
              <w:ind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lastRenderedPageBreak/>
              <w:t>2.3. Ежемесячная надбавка к должностному окладу за особые условия муниципальной службы, порядок выплаты и конкретные размеры которой определяются представителем нанимателя (работодателя) соответствующего органа местного самоуправления муниципального образования Новокубанский район исходя из размеров:</w:t>
            </w:r>
          </w:p>
          <w:p w14:paraId="7C554EA7" w14:textId="77777777" w:rsidR="00D24D40" w:rsidRPr="005F0CC4" w:rsidRDefault="00D24D40" w:rsidP="002A4580">
            <w:pPr>
              <w:pStyle w:val="aa"/>
              <w:shd w:val="clear" w:color="auto" w:fill="auto"/>
              <w:tabs>
                <w:tab w:val="left" w:pos="1037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а)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>по высшей группе должностей муниципальной службы - от 150 до 200 процентов должностного оклада;</w:t>
            </w:r>
          </w:p>
          <w:p w14:paraId="6FB74ABC" w14:textId="77777777" w:rsidR="00D24D40" w:rsidRPr="005F0CC4" w:rsidRDefault="00D24D40" w:rsidP="002A4580">
            <w:pPr>
              <w:pStyle w:val="aa"/>
              <w:shd w:val="clear" w:color="auto" w:fill="auto"/>
              <w:tabs>
                <w:tab w:val="left" w:pos="1066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б)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>по главной группе должностей муниципальной службы - от 120 до 150 процентов должностного оклада;</w:t>
            </w:r>
          </w:p>
          <w:p w14:paraId="65BB080E" w14:textId="77777777" w:rsidR="00D24D40" w:rsidRPr="005F0CC4" w:rsidRDefault="00D24D40" w:rsidP="002A4580">
            <w:pPr>
              <w:pStyle w:val="aa"/>
              <w:shd w:val="clear" w:color="auto" w:fill="auto"/>
              <w:tabs>
                <w:tab w:val="left" w:pos="1052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в)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>по ведущей группе должностей муниципальной службы - от 90 до 120 процентов должностного оклада;</w:t>
            </w:r>
          </w:p>
          <w:p w14:paraId="5330E15E" w14:textId="77777777" w:rsidR="00D24D40" w:rsidRPr="005F0CC4" w:rsidRDefault="00D24D40" w:rsidP="002A4580">
            <w:pPr>
              <w:pStyle w:val="aa"/>
              <w:shd w:val="clear" w:color="auto" w:fill="auto"/>
              <w:tabs>
                <w:tab w:val="left" w:pos="1030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г)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>по старшей группе должностей муниципальной службы - от 60 до 90 процентов должностного оклада;</w:t>
            </w:r>
          </w:p>
          <w:p w14:paraId="1542BCA7" w14:textId="77777777" w:rsidR="00D24D40" w:rsidRPr="005F0CC4" w:rsidRDefault="00D24D40" w:rsidP="002A4580">
            <w:pPr>
              <w:pStyle w:val="aa"/>
              <w:shd w:val="clear" w:color="auto" w:fill="auto"/>
              <w:tabs>
                <w:tab w:val="left" w:pos="1059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д)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 xml:space="preserve">по младшей группе должностей муниципальной службы - до 60 </w:t>
            </w:r>
            <w:r>
              <w:rPr>
                <w:rFonts w:ascii="Times New Roman" w:hAnsi="Times New Roman"/>
                <w:sz w:val="28"/>
                <w:szCs w:val="28"/>
              </w:rPr>
              <w:t>процентов должностного оклада.»</w:t>
            </w:r>
          </w:p>
          <w:p w14:paraId="3C4BFC8E" w14:textId="77777777" w:rsidR="00D24D40" w:rsidRPr="00A00B67" w:rsidRDefault="00D24D40" w:rsidP="002A458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2.4. Ежемесячная надбавка к должностному окладу за выслугу лет на муниципальной службе в размерах:</w:t>
            </w:r>
          </w:p>
          <w:tbl>
            <w:tblPr>
              <w:tblW w:w="9497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64"/>
              <w:gridCol w:w="2833"/>
            </w:tblGrid>
            <w:tr w:rsidR="00D24D40" w:rsidRPr="00A00B67" w14:paraId="0ECD285F" w14:textId="77777777" w:rsidTr="002A4580">
              <w:trPr>
                <w:trHeight w:val="346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249BAB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900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Стаж муниципальной службы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74BEEB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500" w:hanging="8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Размер надбавки</w:t>
                  </w:r>
                </w:p>
              </w:tc>
            </w:tr>
            <w:tr w:rsidR="00D24D40" w:rsidRPr="00A00B67" w14:paraId="77169E3C" w14:textId="77777777" w:rsidTr="002A4580">
              <w:trPr>
                <w:trHeight w:val="338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9286AC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0" w:firstLine="2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От 1 года до 5 лет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455D3B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280" w:hanging="15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10%</w:t>
                  </w:r>
                </w:p>
              </w:tc>
            </w:tr>
            <w:tr w:rsidR="00D24D40" w:rsidRPr="00A00B67" w14:paraId="77F27009" w14:textId="77777777" w:rsidTr="002A4580">
              <w:trPr>
                <w:trHeight w:val="335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C16307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0" w:firstLine="2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От 5 до 10 лет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00C781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280" w:hanging="15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15%</w:t>
                  </w:r>
                </w:p>
              </w:tc>
            </w:tr>
            <w:tr w:rsidR="00D24D40" w:rsidRPr="00A00B67" w14:paraId="32E8B1D5" w14:textId="77777777" w:rsidTr="002A4580">
              <w:trPr>
                <w:trHeight w:val="338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C0F0BF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0" w:firstLine="2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От 10 до 15 лет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E0A362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280" w:hanging="15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D24D40" w:rsidRPr="00A00B67" w14:paraId="11132E45" w14:textId="77777777" w:rsidTr="002A4580">
              <w:trPr>
                <w:trHeight w:val="353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FAF9F1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40" w:firstLine="2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Свыше 15 лет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5369EA" w14:textId="77777777" w:rsidR="00D24D40" w:rsidRPr="00A00B67" w:rsidRDefault="00D24D40" w:rsidP="002A4580">
                  <w:pPr>
                    <w:pStyle w:val="aa"/>
                    <w:shd w:val="clear" w:color="auto" w:fill="auto"/>
                    <w:spacing w:before="0" w:line="240" w:lineRule="auto"/>
                    <w:ind w:left="1280" w:hanging="15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30%</w:t>
                  </w:r>
                </w:p>
              </w:tc>
            </w:tr>
          </w:tbl>
          <w:p w14:paraId="27E2D513" w14:textId="77777777" w:rsidR="00D24D40" w:rsidRDefault="00D24D40" w:rsidP="002A458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41502BC" w14:textId="77777777" w:rsidR="00D24D40" w:rsidRPr="005F0CC4" w:rsidRDefault="00D24D40" w:rsidP="002A458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C4">
              <w:rPr>
                <w:rFonts w:ascii="Times New Roman" w:hAnsi="Times New Roman" w:cs="Times New Roman"/>
                <w:sz w:val="28"/>
                <w:szCs w:val="28"/>
              </w:rPr>
              <w:t>2.5.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представителем нанимателя (работодателя) соответствующего органа местного самоуправления муниципального образования Новокубанский район в соответствии с законодательством Российской Федерации.</w:t>
            </w:r>
          </w:p>
          <w:p w14:paraId="7516AF0D" w14:textId="77777777" w:rsidR="00D24D40" w:rsidRPr="005F0CC4" w:rsidRDefault="00D24D40" w:rsidP="002A4580">
            <w:pPr>
              <w:spacing w:after="0" w:line="240" w:lineRule="auto"/>
              <w:ind w:firstLine="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C4">
              <w:rPr>
                <w:rFonts w:ascii="Times New Roman" w:hAnsi="Times New Roman" w:cs="Times New Roman"/>
                <w:sz w:val="28"/>
                <w:szCs w:val="28"/>
              </w:rPr>
              <w:t>2.6.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муниципальным служащим в соответствии с положением, утверждаемым представителем нанимателя (работодателя) соответствующего органа местного самоуправления 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Новокубанский район.</w:t>
            </w:r>
          </w:p>
          <w:p w14:paraId="02466DE1" w14:textId="77777777" w:rsidR="00D24D40" w:rsidRPr="00A00B67" w:rsidRDefault="00D24D40" w:rsidP="002A4580">
            <w:pPr>
              <w:pStyle w:val="ac"/>
              <w:numPr>
                <w:ilvl w:val="1"/>
                <w:numId w:val="13"/>
              </w:numPr>
              <w:ind w:left="0" w:firstLine="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Единовременное денежное вознаграждение (поощрение) в размере двух должностных окладов при присвоении почетных званий, установленных правовыми актами Краснодарского края, в пределах фонда оплаты труда.</w:t>
            </w:r>
          </w:p>
          <w:p w14:paraId="62F1F06E" w14:textId="77777777" w:rsidR="00D24D40" w:rsidRPr="00A00B67" w:rsidRDefault="00D24D40" w:rsidP="002A4580">
            <w:pPr>
              <w:pStyle w:val="ac"/>
              <w:numPr>
                <w:ilvl w:val="1"/>
                <w:numId w:val="13"/>
              </w:numPr>
              <w:ind w:left="0" w:firstLine="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в размере 10 процентов должностного оклада при присвоении почетных званий, установленных правовыми актами Краснодарского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фонда оплаты труда.</w:t>
            </w:r>
          </w:p>
          <w:p w14:paraId="76A1A5CB" w14:textId="77777777" w:rsidR="00D24D40" w:rsidRPr="00A00B67" w:rsidRDefault="00D24D40" w:rsidP="002A4580">
            <w:pPr>
              <w:pStyle w:val="ac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25AED" w14:textId="77777777" w:rsidR="00D24D40" w:rsidRPr="00A71640" w:rsidRDefault="00D24D40" w:rsidP="002A4580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85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6E65">
              <w:rPr>
                <w:rFonts w:ascii="Times New Roman" w:hAnsi="Times New Roman"/>
                <w:sz w:val="28"/>
                <w:szCs w:val="28"/>
              </w:rPr>
              <w:lastRenderedPageBreak/>
              <w:t>Статья 6. Порядок формирования фонда оплаты труда</w:t>
            </w:r>
          </w:p>
          <w:p w14:paraId="02470B72" w14:textId="77777777" w:rsidR="00D24D40" w:rsidRPr="000D4C83" w:rsidRDefault="00D24D40" w:rsidP="002A4580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8EC39E" w14:textId="77777777" w:rsidR="00D24D40" w:rsidRPr="00A00B67" w:rsidRDefault="00D24D40" w:rsidP="002A4580">
            <w:pPr>
              <w:pStyle w:val="aa"/>
              <w:shd w:val="clear" w:color="auto" w:fill="auto"/>
              <w:tabs>
                <w:tab w:val="left" w:pos="1075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1. При формировании годового фонда оплаты труда лиц, замещающих муниципальные должности, сверх суммы средств, направляемых для выплаты должностных окладов и ежемесячного денежного поощрения, предусматриваются средства для дополнительных выплат, установленных частью 1 статьи 5 настоящего Положения, в следующих размерах:</w:t>
            </w:r>
          </w:p>
          <w:p w14:paraId="51F36EE0" w14:textId="77777777" w:rsidR="00D24D40" w:rsidRPr="00A734B0" w:rsidRDefault="00D24D40" w:rsidP="002A4580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734B0">
              <w:rPr>
                <w:rFonts w:ascii="Times New Roman" w:hAnsi="Times New Roman"/>
                <w:sz w:val="28"/>
                <w:szCs w:val="28"/>
              </w:rPr>
              <w:t>а)</w:t>
            </w:r>
            <w:r w:rsidRPr="00A734B0">
              <w:rPr>
                <w:rFonts w:ascii="Times New Roman" w:hAnsi="Times New Roman"/>
                <w:sz w:val="28"/>
                <w:szCs w:val="28"/>
              </w:rPr>
              <w:tab/>
              <w:t>ежемесячное денежное поощрение в следующих размерах:</w:t>
            </w:r>
          </w:p>
          <w:p w14:paraId="02F15621" w14:textId="77777777" w:rsidR="00D24D40" w:rsidRPr="00A734B0" w:rsidRDefault="00D24D40" w:rsidP="002A458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4B0">
              <w:rPr>
                <w:rFonts w:ascii="Times New Roman" w:hAnsi="Times New Roman" w:cs="Times New Roman"/>
                <w:sz w:val="28"/>
                <w:szCs w:val="28"/>
              </w:rPr>
              <w:t>для лиц, замещающих муниципальные должности в исполнительно-распорядительном органе муниципального образования Новокубанский район, в размере ста сорока шести должностных окладов в год;</w:t>
            </w:r>
          </w:p>
          <w:p w14:paraId="7F81DFCA" w14:textId="77777777" w:rsidR="00D24D40" w:rsidRPr="00A00B67" w:rsidRDefault="00D24D40" w:rsidP="002A458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4B0">
              <w:rPr>
                <w:rFonts w:ascii="Times New Roman" w:hAnsi="Times New Roman" w:cs="Times New Roman"/>
                <w:sz w:val="28"/>
                <w:szCs w:val="28"/>
              </w:rPr>
              <w:t>для лиц, замещающих муниципальные должности в представительном</w:t>
            </w: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 xml:space="preserve"> органе муниципального образования Новокубанский район, в размере 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 xml:space="preserve"> шести должностных окладов в год;</w:t>
            </w:r>
          </w:p>
          <w:p w14:paraId="3473443E" w14:textId="77777777" w:rsidR="00D24D40" w:rsidRPr="00A00B67" w:rsidRDefault="00D24D40" w:rsidP="002A4580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 xml:space="preserve">для лиц, замещающих муниципальные должности в контрольно-счетной палате муниципального образования Новокубанский район, в размере </w:t>
            </w:r>
            <w:r>
              <w:rPr>
                <w:rFonts w:ascii="Times New Roman" w:hAnsi="Times New Roman"/>
                <w:sz w:val="28"/>
                <w:szCs w:val="28"/>
              </w:rPr>
              <w:t>восьмидесяти шести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должностн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в год;</w:t>
            </w:r>
          </w:p>
          <w:p w14:paraId="450DD2AB" w14:textId="77777777" w:rsidR="00D24D40" w:rsidRPr="00A00B67" w:rsidRDefault="00D24D40" w:rsidP="002A4580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б) ежемесячная процентная надбавка к должностному окладу за работу со сведениями, составляющими государственную тайну, в размере шести должностных окладов;</w:t>
            </w:r>
          </w:p>
          <w:p w14:paraId="3E57C349" w14:textId="77777777" w:rsidR="00D24D40" w:rsidRDefault="00D24D40" w:rsidP="002A4580">
            <w:pPr>
              <w:pStyle w:val="aa"/>
              <w:tabs>
                <w:tab w:val="left" w:pos="104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премии по итогам работы за месяц (квартал) и год в размере двух должностных окладов в год;</w:t>
            </w:r>
          </w:p>
          <w:p w14:paraId="47EBA734" w14:textId="77777777" w:rsidR="00D24D40" w:rsidRPr="00A00B67" w:rsidRDefault="00D24D40" w:rsidP="002A458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) единовременная выплата при предоставлении ежегодного оплачиваемого отпуска и материальной помощи в размере четырех должностных окладов.</w:t>
            </w:r>
          </w:p>
          <w:p w14:paraId="367A4E02" w14:textId="77777777" w:rsidR="00D24D40" w:rsidRPr="009C1191" w:rsidRDefault="00D24D40" w:rsidP="002A4580">
            <w:pPr>
              <w:pStyle w:val="aa"/>
              <w:shd w:val="clear" w:color="auto" w:fill="auto"/>
              <w:tabs>
                <w:tab w:val="left" w:pos="1701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9C1191">
              <w:rPr>
                <w:rFonts w:ascii="Times New Roman" w:hAnsi="Times New Roman"/>
                <w:sz w:val="28"/>
                <w:szCs w:val="28"/>
              </w:rPr>
              <w:t xml:space="preserve">2. Представитель нанимателя (работодателя) соответствующего органа местного самоуправления муниципального образования Новокубанский район вправе перераспределять средства фонда оплаты труда между выплатами, предусмотренными в части 1 настоящей статьи. </w:t>
            </w:r>
          </w:p>
          <w:p w14:paraId="0D0F6D95" w14:textId="77777777" w:rsidR="00D24D40" w:rsidRPr="00A00B67" w:rsidRDefault="00D24D40" w:rsidP="002A4580">
            <w:pPr>
              <w:pStyle w:val="aa"/>
              <w:shd w:val="clear" w:color="auto" w:fill="auto"/>
              <w:tabs>
                <w:tab w:val="left" w:pos="1701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3. При формировании годового фонда оплаты труда муниципальных служащих сверх суммы средств, направляемых для выплаты должностных окладов, предусматриваются средства для выплаты окладов за классный чин и дополнительные выплаты, установленные частью 2 статьи 5 настоящего Положения, в следующих размерах:</w:t>
            </w:r>
          </w:p>
          <w:p w14:paraId="23EBB237" w14:textId="77777777" w:rsidR="00D24D40" w:rsidRPr="00A00B67" w:rsidRDefault="00D24D40" w:rsidP="002A4580">
            <w:pPr>
              <w:pStyle w:val="aa"/>
              <w:tabs>
                <w:tab w:val="left" w:pos="1021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а)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месячный оклад за классный чин в размере четырех должностных окладов;</w:t>
            </w:r>
          </w:p>
          <w:p w14:paraId="2420AD97" w14:textId="77777777" w:rsidR="00D24D40" w:rsidRPr="00A00B67" w:rsidRDefault="00D24D40" w:rsidP="002A4580">
            <w:pPr>
              <w:pStyle w:val="aa"/>
              <w:tabs>
                <w:tab w:val="left" w:pos="104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б)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 xml:space="preserve">ежемесячное денежное поощрение в размере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пятидесяти одного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должностн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B049E2" w14:textId="77777777" w:rsidR="00D24D40" w:rsidRPr="00A00B67" w:rsidRDefault="00D24D40" w:rsidP="002A4580">
            <w:pPr>
              <w:pStyle w:val="aa"/>
              <w:tabs>
                <w:tab w:val="left" w:pos="1021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ежемесячная надбавка к должностному окладу за особые условия муниципальной службы в размере четырнадцати должностных окладов;</w:t>
            </w:r>
          </w:p>
          <w:p w14:paraId="4A0F1647" w14:textId="77777777" w:rsidR="00D24D40" w:rsidRPr="00A00B67" w:rsidRDefault="00D24D40" w:rsidP="002A4580">
            <w:pPr>
              <w:pStyle w:val="aa"/>
              <w:tabs>
                <w:tab w:val="left" w:pos="1006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ежемесячная надбавка к должностному окладу за выслугу лет на муниципальной службе в размере трех должностных окладов;</w:t>
            </w:r>
          </w:p>
          <w:p w14:paraId="3FD67DF5" w14:textId="77777777" w:rsidR="00D24D40" w:rsidRPr="00A00B67" w:rsidRDefault="00D24D40" w:rsidP="002A4580">
            <w:pPr>
              <w:pStyle w:val="aa"/>
              <w:tabs>
                <w:tab w:val="left" w:pos="1046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ежемесячная процентная надбавка к должностному окладу за работу со сведениями, составляющими государственную тайну, в размере одного должностного оклада;</w:t>
            </w:r>
          </w:p>
          <w:p w14:paraId="22AAE384" w14:textId="77777777" w:rsidR="00D24D40" w:rsidRDefault="00D24D40" w:rsidP="002A4580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lastRenderedPageBreak/>
              <w:t>е)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премии по итогам работы за месяц (квартал) и год в размере д</w:t>
            </w:r>
            <w:r>
              <w:rPr>
                <w:rFonts w:ascii="Times New Roman" w:hAnsi="Times New Roman"/>
                <w:sz w:val="28"/>
                <w:szCs w:val="28"/>
              </w:rPr>
              <w:t>есяти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должностных окладов;</w:t>
            </w:r>
          </w:p>
          <w:p w14:paraId="10E70BAF" w14:textId="77777777" w:rsidR="00D24D40" w:rsidRDefault="00D24D40" w:rsidP="002A4580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дополнительной премии в виде поощрения в размере двух должностных окладов;</w:t>
            </w:r>
          </w:p>
          <w:p w14:paraId="0AB7EC0E" w14:textId="77777777" w:rsidR="00D24D40" w:rsidRPr="00A00B67" w:rsidRDefault="00D24D40" w:rsidP="002A4580">
            <w:pPr>
              <w:pStyle w:val="aa"/>
              <w:tabs>
                <w:tab w:val="left" w:pos="1089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5090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90C">
              <w:rPr>
                <w:rFonts w:ascii="Times New Roman" w:hAnsi="Times New Roman"/>
                <w:sz w:val="28"/>
                <w:szCs w:val="28"/>
              </w:rPr>
              <w:tab/>
              <w:t>единовременная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выплата при предоставлении ежегодного оплачиваемого отпуска и материальной помощи в размере четырех должностных окладов.</w:t>
            </w:r>
          </w:p>
          <w:p w14:paraId="4CE78065" w14:textId="77777777" w:rsidR="00D24D40" w:rsidRPr="009C1191" w:rsidRDefault="00D24D40" w:rsidP="002A4580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9C1191">
              <w:rPr>
                <w:rFonts w:ascii="Times New Roman" w:hAnsi="Times New Roman"/>
                <w:sz w:val="28"/>
                <w:szCs w:val="28"/>
              </w:rPr>
              <w:t>4. Представитель нанимателя (работодателя) соответствующего органа местного самоуправления муниципального образования Новокубанский район вправе перераспределять средства фонда оплаты труда между выплатами, предусмотренными в части 3 настоящей статьи.</w:t>
            </w:r>
          </w:p>
          <w:p w14:paraId="68357C14" w14:textId="77777777" w:rsidR="00D24D40" w:rsidRDefault="00D24D40" w:rsidP="002A458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905537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 соответствии с пунктом 8 Методики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  утвержденной постановлением главы администрации (губернатора) Краснодарского края от 29 июля 2008 года № 724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 допускается перераспределение расходов между расходами по оплате труда с начислениями и расходами на материальные затраты в пределах общей суммы предельных расходов, в том числе для выплаты компенсации при увольнении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служащ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его, замене </w:t>
            </w:r>
            <w:r w:rsidRPr="00DB5449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DB5449">
              <w:rPr>
                <w:rFonts w:ascii="Times New Roman" w:hAnsi="Times New Roman" w:cs="Times New Roman"/>
                <w:sz w:val="28"/>
                <w:szCs w:val="28"/>
              </w:rPr>
              <w:t>дополнительного оплачиваемого отпуска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8"/>
          <w:p w14:paraId="66E5FFDA" w14:textId="77777777" w:rsidR="00D24D40" w:rsidRPr="00A00B67" w:rsidRDefault="00D24D40" w:rsidP="002A4580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D1090B" w14:textId="77777777" w:rsidR="00D24D40" w:rsidRPr="000D4C83" w:rsidRDefault="00D24D40" w:rsidP="00D24D40">
      <w:pPr>
        <w:pStyle w:val="aa"/>
        <w:spacing w:before="0"/>
        <w:ind w:firstLine="567"/>
        <w:jc w:val="center"/>
        <w:rPr>
          <w:rStyle w:val="ae"/>
          <w:bCs w:val="0"/>
          <w:sz w:val="28"/>
          <w:szCs w:val="28"/>
        </w:rPr>
      </w:pPr>
      <w:r w:rsidRPr="000D4C83">
        <w:rPr>
          <w:rStyle w:val="ae"/>
          <w:bCs w:val="0"/>
          <w:sz w:val="28"/>
          <w:szCs w:val="28"/>
        </w:rPr>
        <w:lastRenderedPageBreak/>
        <w:t>Статья 7. Другие выплаты</w:t>
      </w:r>
    </w:p>
    <w:p w14:paraId="2654A584" w14:textId="77777777" w:rsidR="00D24D40" w:rsidRPr="00A00B67" w:rsidRDefault="00D24D40" w:rsidP="00D24D40">
      <w:pPr>
        <w:pStyle w:val="aa"/>
        <w:spacing w:before="0"/>
        <w:ind w:firstLine="567"/>
        <w:jc w:val="center"/>
        <w:rPr>
          <w:rStyle w:val="ae"/>
          <w:b w:val="0"/>
          <w:bCs w:val="0"/>
          <w:sz w:val="28"/>
          <w:szCs w:val="28"/>
        </w:rPr>
      </w:pPr>
    </w:p>
    <w:p w14:paraId="185E8D7A" w14:textId="77777777" w:rsidR="00D24D40" w:rsidRPr="00A00B67" w:rsidRDefault="00D24D40" w:rsidP="00D24D40">
      <w:pPr>
        <w:pStyle w:val="aa"/>
        <w:spacing w:before="0"/>
        <w:ind w:firstLine="567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Лицам, замещающим муниципальные должности и должности муниципальной службы, могут производиться другие выплаты, предусмотренные соответствующими федеральными законами, законами Краснодарского края и иными нормативными правовыми актами и выплачиваемые за счет средств фонда оплаты труда.</w:t>
      </w:r>
    </w:p>
    <w:p w14:paraId="7E663099" w14:textId="77777777" w:rsidR="00D24D40" w:rsidRDefault="00D24D40" w:rsidP="00D24D40">
      <w:pPr>
        <w:tabs>
          <w:tab w:val="left" w:pos="4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634F06" w14:textId="77777777" w:rsidR="00D24D40" w:rsidRDefault="00D24D40" w:rsidP="00D24D40">
      <w:pPr>
        <w:tabs>
          <w:tab w:val="left" w:pos="4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DB7351" w14:textId="77777777" w:rsidR="00D24D40" w:rsidRPr="00FA44B6" w:rsidRDefault="00D24D40" w:rsidP="00D24D40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2E3D7FA" w14:textId="77777777" w:rsidR="00D24D40" w:rsidRPr="00FA44B6" w:rsidRDefault="00D24D40" w:rsidP="00D24D40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14:paraId="42320F19" w14:textId="154C8E92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5062D96" w14:textId="490FB653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AD25807" w14:textId="7288087D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7BA9EAA" w14:textId="7D65D850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F32FBDA" w14:textId="77777777" w:rsidR="00D24D40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14:paraId="11F4CCEA" w14:textId="77777777" w:rsidR="00D24D40" w:rsidRPr="00FA44B6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7765E414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1AEBC084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61453522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3714477F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2007AD6D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19503B7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2CBC6A82" w14:textId="77777777" w:rsidR="00D24D40" w:rsidRPr="00FA44B6" w:rsidRDefault="00D24D40" w:rsidP="00D24D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34ECDB3" w14:textId="77777777" w:rsidR="00D24D40" w:rsidRPr="00FA44B6" w:rsidRDefault="00D24D40" w:rsidP="00D24D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в администрации муниципального образования Новокубанский район </w:t>
      </w:r>
    </w:p>
    <w:p w14:paraId="11362904" w14:textId="77777777" w:rsidR="00D24D40" w:rsidRPr="00FA44B6" w:rsidRDefault="00D24D40" w:rsidP="00D24D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3010"/>
      </w:tblGrid>
      <w:tr w:rsidR="00D24D40" w:rsidRPr="00FB66AE" w14:paraId="22509174" w14:textId="77777777" w:rsidTr="002A4580">
        <w:trPr>
          <w:trHeight w:val="997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41E3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8D97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D24D40" w:rsidRPr="00FB66AE" w14:paraId="2057DD90" w14:textId="77777777" w:rsidTr="002A4580">
        <w:trPr>
          <w:trHeight w:val="66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E071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Глава администрации (в случае замещения должности по контракту)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111B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16 165</w:t>
            </w:r>
          </w:p>
        </w:tc>
      </w:tr>
      <w:tr w:rsidR="00D24D40" w:rsidRPr="00FB66AE" w14:paraId="0C955139" w14:textId="77777777" w:rsidTr="002A4580">
        <w:trPr>
          <w:trHeight w:val="666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BA79A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(заместитель главы муниципального образования)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AFAD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15 142</w:t>
            </w:r>
          </w:p>
        </w:tc>
      </w:tr>
      <w:tr w:rsidR="00D24D40" w:rsidRPr="00FB66AE" w14:paraId="7A8A151F" w14:textId="77777777" w:rsidTr="002A4580">
        <w:trPr>
          <w:trHeight w:val="331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9B539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2A6B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11 341</w:t>
            </w:r>
          </w:p>
        </w:tc>
      </w:tr>
      <w:tr w:rsidR="00D24D40" w:rsidRPr="00FB66AE" w14:paraId="4394B8B9" w14:textId="77777777" w:rsidTr="002A4580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46B1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9B4AA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11 081</w:t>
            </w:r>
          </w:p>
        </w:tc>
      </w:tr>
      <w:tr w:rsidR="00D24D40" w:rsidRPr="00FB66AE" w14:paraId="08180CA2" w14:textId="77777777" w:rsidTr="002A4580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F5851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DD5D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11 116</w:t>
            </w:r>
          </w:p>
        </w:tc>
      </w:tr>
      <w:tr w:rsidR="00D24D40" w:rsidRPr="00FB66AE" w14:paraId="1F398882" w14:textId="77777777" w:rsidTr="002A4580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96025" w14:textId="77777777" w:rsidR="00D24D40" w:rsidRPr="00A00B67" w:rsidRDefault="00D24D40" w:rsidP="002A4580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A3540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10 699</w:t>
            </w:r>
          </w:p>
        </w:tc>
      </w:tr>
      <w:tr w:rsidR="00D24D40" w:rsidRPr="00FB66AE" w14:paraId="3BF2CDAA" w14:textId="77777777" w:rsidTr="002A4580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695CD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DCA9E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9 540</w:t>
            </w:r>
          </w:p>
        </w:tc>
      </w:tr>
      <w:tr w:rsidR="00D24D40" w:rsidRPr="00FB66AE" w14:paraId="23B72740" w14:textId="77777777" w:rsidTr="002A4580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8CA6C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A7F00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9 540</w:t>
            </w:r>
          </w:p>
        </w:tc>
      </w:tr>
      <w:tr w:rsidR="00D24D40" w:rsidRPr="00FB66AE" w14:paraId="307CE075" w14:textId="77777777" w:rsidTr="002A4580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98CA7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Помощник главы муниципального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CAAC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9 417</w:t>
            </w:r>
          </w:p>
        </w:tc>
      </w:tr>
      <w:tr w:rsidR="00D24D40" w:rsidRPr="00FB66AE" w14:paraId="6E1A8391" w14:textId="77777777" w:rsidTr="002A4580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BB648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CB076" w14:textId="77777777" w:rsidR="00D24D40" w:rsidRPr="00177C64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9 022</w:t>
            </w:r>
          </w:p>
        </w:tc>
      </w:tr>
      <w:tr w:rsidR="00D24D40" w:rsidRPr="00FB66AE" w14:paraId="026A4C69" w14:textId="77777777" w:rsidTr="002A4580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656AD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EE35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7 245</w:t>
            </w:r>
          </w:p>
        </w:tc>
      </w:tr>
      <w:tr w:rsidR="00D24D40" w:rsidRPr="00FB66AE" w14:paraId="1DE6A6B1" w14:textId="77777777" w:rsidTr="002A4580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13DD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D636" w14:textId="77777777" w:rsidR="00D24D40" w:rsidRPr="00A00B67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6 763</w:t>
            </w:r>
          </w:p>
        </w:tc>
      </w:tr>
      <w:tr w:rsidR="00D24D40" w:rsidRPr="00FB66AE" w14:paraId="3C50692A" w14:textId="77777777" w:rsidTr="002A4580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59C4F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4B87" w14:textId="77777777" w:rsidR="00D24D40" w:rsidRPr="00C304DF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5 512</w:t>
            </w:r>
          </w:p>
        </w:tc>
      </w:tr>
      <w:tr w:rsidR="00D24D40" w:rsidRPr="00FB66AE" w14:paraId="293668AD" w14:textId="77777777" w:rsidTr="002A4580">
        <w:trPr>
          <w:trHeight w:val="346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F320B" w14:textId="77777777" w:rsidR="00D24D40" w:rsidRPr="00A00B67" w:rsidRDefault="00D24D40" w:rsidP="002A458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BC44" w14:textId="77777777" w:rsidR="00D24D40" w:rsidRPr="00C304DF" w:rsidRDefault="00D24D40" w:rsidP="002A458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4 760</w:t>
            </w:r>
          </w:p>
        </w:tc>
      </w:tr>
    </w:tbl>
    <w:p w14:paraId="275A84DF" w14:textId="77777777" w:rsidR="00D24D40" w:rsidRDefault="00D24D40" w:rsidP="00D24D40">
      <w:pPr>
        <w:pStyle w:val="aa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 xml:space="preserve">Размеры окладов за классный чин муниципальных служащих в администрации муниципального образования Новокубанский район </w:t>
      </w:r>
    </w:p>
    <w:p w14:paraId="56A8388D" w14:textId="77777777" w:rsidR="00D24D40" w:rsidRPr="00A00B67" w:rsidRDefault="00D24D40" w:rsidP="00D24D40">
      <w:pPr>
        <w:pStyle w:val="aa"/>
        <w:spacing w:before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010"/>
      </w:tblGrid>
      <w:tr w:rsidR="00D24D40" w:rsidRPr="00A00B67" w14:paraId="6C471132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E5563" w14:textId="77777777" w:rsidR="00D24D40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  <w:p w14:paraId="056E7A7B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670B" w14:textId="77777777" w:rsidR="00D24D40" w:rsidRPr="00A00B67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D24D40" w:rsidRPr="00A00B67" w14:paraId="7852B36E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BA345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94DD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556</w:t>
            </w:r>
          </w:p>
        </w:tc>
      </w:tr>
      <w:tr w:rsidR="00D24D40" w:rsidRPr="00A00B67" w14:paraId="62955072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A784D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5E6D4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375</w:t>
            </w:r>
          </w:p>
        </w:tc>
      </w:tr>
      <w:tr w:rsidR="00D24D40" w:rsidRPr="00A00B67" w14:paraId="293C0431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01CE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DEDE4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3 196</w:t>
            </w:r>
          </w:p>
        </w:tc>
      </w:tr>
      <w:tr w:rsidR="00D24D40" w:rsidRPr="00A00B67" w14:paraId="321DE313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A6C3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1 класса,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7450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3 027</w:t>
            </w:r>
          </w:p>
        </w:tc>
      </w:tr>
      <w:tr w:rsidR="00D24D40" w:rsidRPr="00A00B67" w14:paraId="4460F9A2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D2AB7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C8E04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848</w:t>
            </w:r>
          </w:p>
        </w:tc>
      </w:tr>
      <w:tr w:rsidR="00D24D40" w:rsidRPr="00A00B67" w14:paraId="76D887AF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58EF2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C49E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667</w:t>
            </w:r>
          </w:p>
        </w:tc>
      </w:tr>
      <w:tr w:rsidR="00D24D40" w:rsidRPr="00A00B67" w14:paraId="4CE5C01B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A3DCE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0425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487</w:t>
            </w:r>
          </w:p>
        </w:tc>
      </w:tr>
      <w:tr w:rsidR="00D24D40" w:rsidRPr="00A00B67" w14:paraId="0A9975E1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79C49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5325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307</w:t>
            </w:r>
          </w:p>
        </w:tc>
      </w:tr>
      <w:tr w:rsidR="00D24D40" w:rsidRPr="00A00B67" w14:paraId="25FB8C62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FE7F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F2C19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2 139</w:t>
            </w:r>
          </w:p>
        </w:tc>
      </w:tr>
      <w:tr w:rsidR="00D24D40" w:rsidRPr="00A00B67" w14:paraId="76F7CD17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54226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78EA4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992</w:t>
            </w:r>
          </w:p>
        </w:tc>
      </w:tr>
      <w:tr w:rsidR="00D24D40" w:rsidRPr="00A00B67" w14:paraId="6D3539FB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3EF4F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06F29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723</w:t>
            </w:r>
          </w:p>
        </w:tc>
      </w:tr>
      <w:tr w:rsidR="00D24D40" w:rsidRPr="00A00B67" w14:paraId="388A43DE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33F7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C6639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632</w:t>
            </w:r>
          </w:p>
        </w:tc>
      </w:tr>
      <w:tr w:rsidR="00D24D40" w:rsidRPr="00A00B67" w14:paraId="0D0BAA04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671A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226EA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363</w:t>
            </w:r>
          </w:p>
        </w:tc>
      </w:tr>
      <w:tr w:rsidR="00D24D40" w:rsidRPr="00A00B67" w14:paraId="39A657B1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6081D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FDE7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284</w:t>
            </w:r>
          </w:p>
        </w:tc>
      </w:tr>
      <w:tr w:rsidR="00D24D40" w:rsidRPr="00A00B67" w14:paraId="3AD8C6DB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EF3CC" w14:textId="77777777" w:rsidR="00D24D40" w:rsidRPr="00A00B67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BB26C" w14:textId="77777777" w:rsidR="00D24D40" w:rsidRPr="00C50A95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1 104</w:t>
            </w:r>
          </w:p>
        </w:tc>
      </w:tr>
    </w:tbl>
    <w:p w14:paraId="29518F6F" w14:textId="77777777" w:rsidR="00D24D40" w:rsidRDefault="00D24D40" w:rsidP="00D24D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860ED" w14:textId="77777777" w:rsidR="00D24D40" w:rsidRPr="00FA44B6" w:rsidRDefault="00D24D40" w:rsidP="00D24D40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bookmarkStart w:id="9" w:name="_Hlk92985344"/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BAB4881" w14:textId="77777777" w:rsidR="00D24D40" w:rsidRPr="00FA44B6" w:rsidRDefault="00D24D40" w:rsidP="00D24D40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14:paraId="65093F9F" w14:textId="77777777" w:rsidR="00D24D40" w:rsidRDefault="00D24D40" w:rsidP="00D24D40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bookmarkEnd w:id="9"/>
    <w:p w14:paraId="47287F3B" w14:textId="09A40EAB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5D365FF" w14:textId="649F8998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76E85AD" w14:textId="460B288C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51F4F83" w14:textId="0D3A2777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B08AFAA" w14:textId="6747BF68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686F0E4" w14:textId="41D43B30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5EF6A8C" w14:textId="4CD7229F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4581C94" w14:textId="734D4C67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7790852" w14:textId="79412A32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3FCBC78" w14:textId="21D72E9F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7245A3C" w14:textId="28A68CC9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873BE75" w14:textId="2B5E5444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CD36C4C" w14:textId="35EE9745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D2E0EFB" w14:textId="0B016FA7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125238C" w14:textId="18D18F73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A78DD3C" w14:textId="49CC11F3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4D9783C" w14:textId="15E6714A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494CF0B" w14:textId="1BD7A474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ACCA63F" w14:textId="581289E4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A40C2D9" w14:textId="017FE291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2237F16" w14:textId="46CF417D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8103D3B" w14:textId="4209AFF0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8AF6A2D" w14:textId="4C88E79C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B2A2C68" w14:textId="5BF6585D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4A8C5AC" w14:textId="29B421D1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E820997" w14:textId="5DB6EEAC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DEF3066" w14:textId="6C2092D1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8AD4CFE" w14:textId="6B6F89DB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10891BE" w14:textId="30CBF12E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AF02C4F" w14:textId="0AE087D4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2C77B2C" w14:textId="77777777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346510B" w14:textId="77777777" w:rsidR="00D24D40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BA00B09" w14:textId="77777777" w:rsidR="00D24D40" w:rsidRPr="00FA44B6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65D40B4B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12C230D6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3ED84D7F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0B21CD1E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2AC6B26B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3B78764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52D1DCF8" w14:textId="77777777" w:rsidR="00D24D40" w:rsidRPr="00FA44B6" w:rsidRDefault="00D24D40" w:rsidP="00D24D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8170789" w14:textId="77777777" w:rsidR="00D24D40" w:rsidRDefault="00D24D40" w:rsidP="00D24D40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14:paraId="0688ECC3" w14:textId="77777777" w:rsidR="00D24D40" w:rsidRPr="00FA44B6" w:rsidRDefault="00D24D40" w:rsidP="00D24D4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Совете муниципального образования Новокубанский район</w:t>
      </w:r>
    </w:p>
    <w:tbl>
      <w:tblPr>
        <w:tblW w:w="966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3002"/>
      </w:tblGrid>
      <w:tr w:rsidR="00D24D40" w:rsidRPr="00FB66AE" w14:paraId="4AE05B0D" w14:textId="77777777" w:rsidTr="002A4580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AE16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65323" w14:textId="77777777" w:rsidR="00D24D40" w:rsidRPr="00D76B0D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D24D40" w:rsidRPr="00FB66AE" w14:paraId="1F333793" w14:textId="77777777" w:rsidTr="002A4580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1ECF3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BD6FA" w14:textId="77777777" w:rsidR="00D24D40" w:rsidRPr="00D76B0D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11 116</w:t>
            </w:r>
          </w:p>
        </w:tc>
      </w:tr>
    </w:tbl>
    <w:p w14:paraId="0AE7B488" w14:textId="77777777" w:rsidR="00D24D40" w:rsidRPr="00FA44B6" w:rsidRDefault="00D24D40" w:rsidP="00D24D4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6058CBC" w14:textId="77777777" w:rsidR="00D24D40" w:rsidRPr="00FA44B6" w:rsidRDefault="00D24D40" w:rsidP="00D24D4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в Совете муниципального образования Новокубанский район</w:t>
      </w:r>
    </w:p>
    <w:tbl>
      <w:tblPr>
        <w:tblW w:w="967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010"/>
      </w:tblGrid>
      <w:tr w:rsidR="00D24D40" w:rsidRPr="00FB66AE" w14:paraId="0F010D9F" w14:textId="77777777" w:rsidTr="002A4580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50580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ED6B" w14:textId="77777777" w:rsidR="00D24D40" w:rsidRPr="00D76B0D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D24D40" w:rsidRPr="00FB66AE" w14:paraId="7919369D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447E2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668A5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556</w:t>
            </w:r>
          </w:p>
        </w:tc>
      </w:tr>
      <w:tr w:rsidR="00D24D40" w:rsidRPr="00FB66AE" w14:paraId="2562A1AD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1979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B1B49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375</w:t>
            </w:r>
          </w:p>
        </w:tc>
      </w:tr>
      <w:tr w:rsidR="00D24D40" w:rsidRPr="00FB66AE" w14:paraId="3DD4E0E8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141BD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3CBFA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3 196</w:t>
            </w:r>
          </w:p>
        </w:tc>
      </w:tr>
      <w:tr w:rsidR="00D24D40" w:rsidRPr="00FB66AE" w14:paraId="49DA1360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E8C4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 xml:space="preserve">Муниципальный советник 1 </w:t>
            </w:r>
            <w:proofErr w:type="gramStart"/>
            <w:r w:rsidRPr="00D76B0D">
              <w:rPr>
                <w:rFonts w:ascii="Times New Roman" w:hAnsi="Times New Roman"/>
                <w:sz w:val="28"/>
                <w:szCs w:val="28"/>
              </w:rPr>
              <w:t>класса ,</w:t>
            </w:r>
            <w:proofErr w:type="gram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281CA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3 027</w:t>
            </w:r>
          </w:p>
        </w:tc>
      </w:tr>
      <w:tr w:rsidR="00D24D40" w:rsidRPr="00FB66AE" w14:paraId="1E937F5F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206B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67AD8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848</w:t>
            </w:r>
          </w:p>
        </w:tc>
      </w:tr>
      <w:tr w:rsidR="00D24D40" w:rsidRPr="00FB66AE" w14:paraId="04B3E98B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A1D41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13DE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667</w:t>
            </w:r>
          </w:p>
        </w:tc>
      </w:tr>
      <w:tr w:rsidR="00D24D40" w:rsidRPr="00FB66AE" w14:paraId="25D12369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2E53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4DBCD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487</w:t>
            </w:r>
          </w:p>
        </w:tc>
      </w:tr>
      <w:tr w:rsidR="00D24D40" w:rsidRPr="00FB66AE" w14:paraId="069227D8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8481D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599F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307</w:t>
            </w:r>
          </w:p>
        </w:tc>
      </w:tr>
      <w:tr w:rsidR="00D24D40" w:rsidRPr="00FB66AE" w14:paraId="4D254D62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F3F58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DDD72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2 139</w:t>
            </w:r>
          </w:p>
        </w:tc>
      </w:tr>
      <w:tr w:rsidR="00D24D40" w:rsidRPr="00FB66AE" w14:paraId="777D760C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682D1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5A14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992</w:t>
            </w:r>
          </w:p>
        </w:tc>
      </w:tr>
      <w:tr w:rsidR="00D24D40" w:rsidRPr="00FB66AE" w14:paraId="0CCDE206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6A0D3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478E0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723</w:t>
            </w:r>
          </w:p>
        </w:tc>
      </w:tr>
      <w:tr w:rsidR="00D24D40" w:rsidRPr="00FB66AE" w14:paraId="0DFC79DA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4BFF1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707F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632</w:t>
            </w:r>
          </w:p>
        </w:tc>
      </w:tr>
      <w:tr w:rsidR="00D24D40" w:rsidRPr="00FB66AE" w14:paraId="51388431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B5F23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D8B5E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363</w:t>
            </w:r>
          </w:p>
        </w:tc>
      </w:tr>
      <w:tr w:rsidR="00D24D40" w:rsidRPr="00FB66AE" w14:paraId="7EE0B7EC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2CFD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E8993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284</w:t>
            </w:r>
          </w:p>
        </w:tc>
      </w:tr>
      <w:tr w:rsidR="00D24D40" w:rsidRPr="00FB66AE" w14:paraId="6CFD8F6E" w14:textId="77777777" w:rsidTr="002A4580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DA24" w14:textId="77777777" w:rsidR="00D24D40" w:rsidRPr="00D76B0D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93EDE" w14:textId="77777777" w:rsidR="00D24D40" w:rsidRPr="00964CD9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1 104</w:t>
            </w:r>
          </w:p>
        </w:tc>
      </w:tr>
    </w:tbl>
    <w:p w14:paraId="5674656C" w14:textId="77777777" w:rsidR="00D24D40" w:rsidRDefault="00D24D40" w:rsidP="00D24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3C0D1" w14:textId="77777777" w:rsidR="00D24D40" w:rsidRDefault="00D24D40" w:rsidP="00D24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8F0EF" w14:textId="77777777" w:rsidR="00D24D40" w:rsidRPr="00FA44B6" w:rsidRDefault="00D24D40" w:rsidP="00D24D40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66FE6F3" w14:textId="77777777" w:rsidR="00D24D40" w:rsidRPr="001A4141" w:rsidRDefault="00D24D40" w:rsidP="00D24D40">
      <w:pPr>
        <w:spacing w:after="0" w:line="240" w:lineRule="auto"/>
        <w:ind w:right="-140"/>
        <w:rPr>
          <w:rFonts w:ascii="Times New Roman" w:hAnsi="Times New Roman" w:cs="Times New Roman"/>
          <w:bCs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14:paraId="6422B1A4" w14:textId="77777777" w:rsidR="00D24D40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205D28C" w14:textId="77777777" w:rsidR="00D24D40" w:rsidRPr="00FA44B6" w:rsidRDefault="00D24D40" w:rsidP="00D24D40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546B02E6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285B1AAE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4A1B58FB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163171DF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01EA45F1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389DE6F" w14:textId="77777777" w:rsidR="00D24D40" w:rsidRPr="00FA44B6" w:rsidRDefault="00D24D40" w:rsidP="00D24D40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2B26FE6D" w14:textId="77777777" w:rsidR="00D24D40" w:rsidRPr="00FA44B6" w:rsidRDefault="00D24D40" w:rsidP="00D24D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1FB6BA0" w14:textId="77777777" w:rsidR="00D24D40" w:rsidRPr="003E6A8B" w:rsidRDefault="00D24D40" w:rsidP="00D24D4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контрольном органе муниципального образования Новокубанский район</w:t>
      </w:r>
    </w:p>
    <w:tbl>
      <w:tblPr>
        <w:tblW w:w="966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3000"/>
      </w:tblGrid>
      <w:tr w:rsidR="00D24D40" w:rsidRPr="003E6A8B" w14:paraId="7F18FC5F" w14:textId="77777777" w:rsidTr="002A4580">
        <w:trPr>
          <w:trHeight w:val="99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C8C4C" w14:textId="77777777" w:rsidR="00D24D40" w:rsidRPr="003E6A8B" w:rsidRDefault="00D24D40" w:rsidP="002A4580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F4222" w14:textId="77777777" w:rsidR="00D24D40" w:rsidRPr="003E6A8B" w:rsidRDefault="00D24D40" w:rsidP="002A4580">
            <w:pPr>
              <w:pStyle w:val="aa"/>
              <w:spacing w:before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D24D40" w:rsidRPr="003E6A8B" w14:paraId="79401630" w14:textId="77777777" w:rsidTr="002A4580">
        <w:trPr>
          <w:trHeight w:val="338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6C99C" w14:textId="77777777" w:rsidR="00D24D40" w:rsidRPr="003E6A8B" w:rsidRDefault="00D24D40" w:rsidP="002A4580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64AD" w14:textId="77777777" w:rsidR="00D24D40" w:rsidRPr="003E6A8B" w:rsidRDefault="00D24D40" w:rsidP="002A4580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7 245</w:t>
            </w:r>
          </w:p>
        </w:tc>
      </w:tr>
      <w:tr w:rsidR="00D24D40" w:rsidRPr="003E6A8B" w14:paraId="427A349D" w14:textId="77777777" w:rsidTr="002A4580">
        <w:trPr>
          <w:trHeight w:val="3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02B5F" w14:textId="77777777" w:rsidR="00D24D40" w:rsidRPr="003E6A8B" w:rsidRDefault="00D24D40" w:rsidP="002A4580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C9FC5" w14:textId="77777777" w:rsidR="00D24D40" w:rsidRPr="003E6A8B" w:rsidRDefault="00D24D40" w:rsidP="002A4580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6 763</w:t>
            </w:r>
          </w:p>
        </w:tc>
      </w:tr>
    </w:tbl>
    <w:p w14:paraId="65414206" w14:textId="77777777" w:rsidR="00D24D40" w:rsidRPr="003E6A8B" w:rsidRDefault="00D24D40" w:rsidP="00D24D4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в контрольном органе муниципального образования Новокубанский район</w:t>
      </w:r>
    </w:p>
    <w:tbl>
      <w:tblPr>
        <w:tblW w:w="967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012"/>
      </w:tblGrid>
      <w:tr w:rsidR="00D24D40" w:rsidRPr="003E6A8B" w14:paraId="158EAC46" w14:textId="77777777" w:rsidTr="002A4580">
        <w:trPr>
          <w:trHeight w:val="36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EDBF7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948E7" w14:textId="77777777" w:rsidR="00D24D40" w:rsidRPr="003E6A8B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D24D40" w:rsidRPr="003E6A8B" w14:paraId="1A743C41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3B18E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F49EF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556</w:t>
            </w:r>
          </w:p>
        </w:tc>
      </w:tr>
      <w:tr w:rsidR="00D24D40" w:rsidRPr="003E6A8B" w14:paraId="79280606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848C6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D8DB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375</w:t>
            </w:r>
          </w:p>
        </w:tc>
      </w:tr>
      <w:tr w:rsidR="00D24D40" w:rsidRPr="003E6A8B" w14:paraId="77DA8CD9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C046D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80F9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3 196</w:t>
            </w:r>
          </w:p>
        </w:tc>
      </w:tr>
      <w:tr w:rsidR="00D24D40" w:rsidRPr="003E6A8B" w14:paraId="5EFDAF44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A4A1C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9CF98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3 027</w:t>
            </w:r>
          </w:p>
        </w:tc>
      </w:tr>
      <w:tr w:rsidR="00D24D40" w:rsidRPr="003E6A8B" w14:paraId="27CD4456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9B49F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0756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848</w:t>
            </w:r>
          </w:p>
        </w:tc>
      </w:tr>
      <w:tr w:rsidR="00D24D40" w:rsidRPr="003E6A8B" w14:paraId="3DE761DF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365C5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3F7D4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667</w:t>
            </w:r>
          </w:p>
        </w:tc>
      </w:tr>
      <w:tr w:rsidR="00D24D40" w:rsidRPr="003E6A8B" w14:paraId="7E4B9A92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28A64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40B20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487</w:t>
            </w:r>
          </w:p>
        </w:tc>
      </w:tr>
      <w:tr w:rsidR="00D24D40" w:rsidRPr="003E6A8B" w14:paraId="54E5CEE6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5CBF9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EFE5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307</w:t>
            </w:r>
          </w:p>
        </w:tc>
      </w:tr>
      <w:tr w:rsidR="00D24D40" w:rsidRPr="003E6A8B" w14:paraId="56AADA83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F3BEE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AD2EF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2 139</w:t>
            </w:r>
          </w:p>
        </w:tc>
      </w:tr>
      <w:tr w:rsidR="00D24D40" w:rsidRPr="003E6A8B" w14:paraId="37BD7C28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DBC90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7CC83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992</w:t>
            </w:r>
          </w:p>
        </w:tc>
      </w:tr>
      <w:tr w:rsidR="00D24D40" w:rsidRPr="003E6A8B" w14:paraId="52571704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0D7B4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180A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723</w:t>
            </w:r>
          </w:p>
        </w:tc>
      </w:tr>
      <w:tr w:rsidR="00D24D40" w:rsidRPr="003E6A8B" w14:paraId="7E514A0A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AD70E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35CA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632</w:t>
            </w:r>
          </w:p>
        </w:tc>
      </w:tr>
      <w:tr w:rsidR="00D24D40" w:rsidRPr="003E6A8B" w14:paraId="0BB4A870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262AA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BF23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363</w:t>
            </w:r>
          </w:p>
        </w:tc>
      </w:tr>
      <w:tr w:rsidR="00D24D40" w:rsidRPr="003E6A8B" w14:paraId="2361129D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E9AF1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AE99D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284</w:t>
            </w:r>
          </w:p>
        </w:tc>
      </w:tr>
      <w:tr w:rsidR="00D24D40" w:rsidRPr="003E6A8B" w14:paraId="5BF69B72" w14:textId="77777777" w:rsidTr="002A458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3DE0F" w14:textId="77777777" w:rsidR="00D24D40" w:rsidRPr="003E6A8B" w:rsidRDefault="00D24D40" w:rsidP="002A4580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DB2A" w14:textId="77777777" w:rsidR="00D24D40" w:rsidRPr="007F1B2E" w:rsidRDefault="00D24D40" w:rsidP="002A4580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1 104</w:t>
            </w:r>
          </w:p>
        </w:tc>
      </w:tr>
    </w:tbl>
    <w:p w14:paraId="1EB63F4E" w14:textId="77777777" w:rsidR="00D24D40" w:rsidRDefault="00D24D40" w:rsidP="00D24D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14:paraId="50A75379" w14:textId="77777777" w:rsidR="00D24D40" w:rsidRPr="00FA44B6" w:rsidRDefault="00D24D40" w:rsidP="00D24D40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E3A3561" w14:textId="77777777" w:rsidR="00D24D40" w:rsidRDefault="00D24D40" w:rsidP="00D24D40">
      <w:pPr>
        <w:spacing w:after="0" w:line="240" w:lineRule="auto"/>
        <w:ind w:right="-140"/>
        <w:rPr>
          <w:rFonts w:ascii="Times New Roman" w:hAnsi="Times New Roman" w:cs="Times New Roman"/>
          <w:bCs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Гомодин</w:t>
      </w:r>
      <w:proofErr w:type="spellEnd"/>
    </w:p>
    <w:p w14:paraId="5A1E9DB5" w14:textId="77777777" w:rsidR="00D24D40" w:rsidRPr="001A4141" w:rsidRDefault="00D24D40" w:rsidP="00D24D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F7CD6B9" w14:textId="77777777" w:rsidR="00D24D40" w:rsidRDefault="00D24D40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D24D40" w:rsidSect="00324052">
      <w:headerReference w:type="default" r:id="rId15"/>
      <w:pgSz w:w="11909" w:h="16834"/>
      <w:pgMar w:top="1134" w:right="567" w:bottom="1134" w:left="1701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8649" w14:textId="77777777" w:rsidR="00DB0861" w:rsidRDefault="00DB0861" w:rsidP="007D1288">
      <w:pPr>
        <w:spacing w:after="0" w:line="240" w:lineRule="auto"/>
      </w:pPr>
      <w:r>
        <w:separator/>
      </w:r>
    </w:p>
  </w:endnote>
  <w:endnote w:type="continuationSeparator" w:id="0">
    <w:p w14:paraId="18B8429E" w14:textId="77777777" w:rsidR="00DB0861" w:rsidRDefault="00DB0861" w:rsidP="007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0585" w14:textId="77777777" w:rsidR="00DB0861" w:rsidRDefault="00DB0861" w:rsidP="007D1288">
      <w:pPr>
        <w:spacing w:after="0" w:line="240" w:lineRule="auto"/>
      </w:pPr>
      <w:r>
        <w:separator/>
      </w:r>
    </w:p>
  </w:footnote>
  <w:footnote w:type="continuationSeparator" w:id="0">
    <w:p w14:paraId="12CB05CC" w14:textId="77777777" w:rsidR="00DB0861" w:rsidRDefault="00DB0861" w:rsidP="007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6B69" w14:textId="77777777" w:rsidR="00F00D52" w:rsidRDefault="00F00D52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3596">
      <w:rPr>
        <w:noProof/>
      </w:rPr>
      <w:t>17</w:t>
    </w:r>
    <w:r>
      <w:rPr>
        <w:noProof/>
      </w:rPr>
      <w:fldChar w:fldCharType="end"/>
    </w:r>
  </w:p>
  <w:p w14:paraId="264A81F3" w14:textId="77777777" w:rsidR="00F00D52" w:rsidRDefault="00F00D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859637A"/>
    <w:multiLevelType w:val="multilevel"/>
    <w:tmpl w:val="18583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0D39661F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E784187"/>
    <w:multiLevelType w:val="hybridMultilevel"/>
    <w:tmpl w:val="F3C0C0DA"/>
    <w:lvl w:ilvl="0" w:tplc="2B66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C4496E"/>
    <w:multiLevelType w:val="multilevel"/>
    <w:tmpl w:val="B71AE5D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10ED5"/>
    <w:multiLevelType w:val="hybridMultilevel"/>
    <w:tmpl w:val="81F2BD72"/>
    <w:lvl w:ilvl="0" w:tplc="EB526906">
      <w:start w:val="6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E3502CE"/>
    <w:multiLevelType w:val="hybridMultilevel"/>
    <w:tmpl w:val="90244904"/>
    <w:lvl w:ilvl="0" w:tplc="2B048DE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767E3A"/>
    <w:multiLevelType w:val="multilevel"/>
    <w:tmpl w:val="B6988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8" w:hanging="2160"/>
      </w:pPr>
      <w:rPr>
        <w:rFonts w:hint="default"/>
      </w:rPr>
    </w:lvl>
  </w:abstractNum>
  <w:abstractNum w:abstractNumId="10" w15:restartNumberingAfterBreak="0">
    <w:nsid w:val="52D60FE4"/>
    <w:multiLevelType w:val="multilevel"/>
    <w:tmpl w:val="8B909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1" w15:restartNumberingAfterBreak="0">
    <w:nsid w:val="63812065"/>
    <w:multiLevelType w:val="hybridMultilevel"/>
    <w:tmpl w:val="F4564E90"/>
    <w:lvl w:ilvl="0" w:tplc="CFDA7B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CB5753"/>
    <w:multiLevelType w:val="multilevel"/>
    <w:tmpl w:val="83F6F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3" w15:restartNumberingAfterBreak="0">
    <w:nsid w:val="69DF6F1D"/>
    <w:multiLevelType w:val="hybridMultilevel"/>
    <w:tmpl w:val="762ABB86"/>
    <w:lvl w:ilvl="0" w:tplc="6962564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50630A5"/>
    <w:multiLevelType w:val="multilevel"/>
    <w:tmpl w:val="DA4AD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E"/>
    <w:rsid w:val="00012DD6"/>
    <w:rsid w:val="00017700"/>
    <w:rsid w:val="0002532F"/>
    <w:rsid w:val="000261C6"/>
    <w:rsid w:val="0002690C"/>
    <w:rsid w:val="000425CA"/>
    <w:rsid w:val="00043BBC"/>
    <w:rsid w:val="00045BA0"/>
    <w:rsid w:val="00046419"/>
    <w:rsid w:val="000522F7"/>
    <w:rsid w:val="00066550"/>
    <w:rsid w:val="000762FF"/>
    <w:rsid w:val="00080013"/>
    <w:rsid w:val="000863A2"/>
    <w:rsid w:val="00096926"/>
    <w:rsid w:val="000A04C2"/>
    <w:rsid w:val="000A52D9"/>
    <w:rsid w:val="000B0207"/>
    <w:rsid w:val="000D0238"/>
    <w:rsid w:val="000D7721"/>
    <w:rsid w:val="000F5F52"/>
    <w:rsid w:val="00106C9D"/>
    <w:rsid w:val="0011368C"/>
    <w:rsid w:val="001326B6"/>
    <w:rsid w:val="00147218"/>
    <w:rsid w:val="00157D4F"/>
    <w:rsid w:val="001623FE"/>
    <w:rsid w:val="001A4141"/>
    <w:rsid w:val="001C6D6F"/>
    <w:rsid w:val="001D4F19"/>
    <w:rsid w:val="001D6640"/>
    <w:rsid w:val="001F029D"/>
    <w:rsid w:val="0020123A"/>
    <w:rsid w:val="0020201A"/>
    <w:rsid w:val="0021318E"/>
    <w:rsid w:val="00214358"/>
    <w:rsid w:val="002253BD"/>
    <w:rsid w:val="00246603"/>
    <w:rsid w:val="0026440E"/>
    <w:rsid w:val="00272E3F"/>
    <w:rsid w:val="002844D0"/>
    <w:rsid w:val="00284570"/>
    <w:rsid w:val="00293AF2"/>
    <w:rsid w:val="0029482A"/>
    <w:rsid w:val="0029727F"/>
    <w:rsid w:val="002B4BDE"/>
    <w:rsid w:val="002B4DB6"/>
    <w:rsid w:val="002B53F1"/>
    <w:rsid w:val="002F6A3D"/>
    <w:rsid w:val="00324052"/>
    <w:rsid w:val="00324B07"/>
    <w:rsid w:val="00340F45"/>
    <w:rsid w:val="003466AA"/>
    <w:rsid w:val="00377AA9"/>
    <w:rsid w:val="00386CC8"/>
    <w:rsid w:val="003A23A9"/>
    <w:rsid w:val="003A5716"/>
    <w:rsid w:val="003B2419"/>
    <w:rsid w:val="003C286E"/>
    <w:rsid w:val="003D4E39"/>
    <w:rsid w:val="003E47F9"/>
    <w:rsid w:val="003F0973"/>
    <w:rsid w:val="003F2642"/>
    <w:rsid w:val="004049B4"/>
    <w:rsid w:val="004119D1"/>
    <w:rsid w:val="00427A42"/>
    <w:rsid w:val="00440F15"/>
    <w:rsid w:val="0044570A"/>
    <w:rsid w:val="0045329D"/>
    <w:rsid w:val="00461F3B"/>
    <w:rsid w:val="00470FC4"/>
    <w:rsid w:val="0047748D"/>
    <w:rsid w:val="004A20DE"/>
    <w:rsid w:val="004A597B"/>
    <w:rsid w:val="004B56A1"/>
    <w:rsid w:val="004C2CB1"/>
    <w:rsid w:val="004C3D87"/>
    <w:rsid w:val="004C5E1F"/>
    <w:rsid w:val="004D0B5E"/>
    <w:rsid w:val="004D4855"/>
    <w:rsid w:val="004E382B"/>
    <w:rsid w:val="004E445F"/>
    <w:rsid w:val="004E4838"/>
    <w:rsid w:val="00504140"/>
    <w:rsid w:val="005230A2"/>
    <w:rsid w:val="005673BA"/>
    <w:rsid w:val="00573E46"/>
    <w:rsid w:val="005D2CAE"/>
    <w:rsid w:val="005E328F"/>
    <w:rsid w:val="005F0CC4"/>
    <w:rsid w:val="006051B8"/>
    <w:rsid w:val="0060581C"/>
    <w:rsid w:val="0061057F"/>
    <w:rsid w:val="006203A1"/>
    <w:rsid w:val="00620A39"/>
    <w:rsid w:val="00631255"/>
    <w:rsid w:val="00641FEB"/>
    <w:rsid w:val="00675DEE"/>
    <w:rsid w:val="006772F3"/>
    <w:rsid w:val="006926C8"/>
    <w:rsid w:val="00697C94"/>
    <w:rsid w:val="006C0825"/>
    <w:rsid w:val="006D488C"/>
    <w:rsid w:val="006E245B"/>
    <w:rsid w:val="006E5931"/>
    <w:rsid w:val="00705866"/>
    <w:rsid w:val="007278C6"/>
    <w:rsid w:val="007441C5"/>
    <w:rsid w:val="00745A6E"/>
    <w:rsid w:val="00760DAC"/>
    <w:rsid w:val="007928D2"/>
    <w:rsid w:val="007941FF"/>
    <w:rsid w:val="00795C49"/>
    <w:rsid w:val="007A1D4E"/>
    <w:rsid w:val="007C2F8E"/>
    <w:rsid w:val="007D1288"/>
    <w:rsid w:val="007D3F6A"/>
    <w:rsid w:val="007E45E7"/>
    <w:rsid w:val="007F0DE5"/>
    <w:rsid w:val="00824C76"/>
    <w:rsid w:val="00827C9C"/>
    <w:rsid w:val="00835FFE"/>
    <w:rsid w:val="00845A7F"/>
    <w:rsid w:val="00854E48"/>
    <w:rsid w:val="00855843"/>
    <w:rsid w:val="008559ED"/>
    <w:rsid w:val="00875920"/>
    <w:rsid w:val="008765F5"/>
    <w:rsid w:val="00893F68"/>
    <w:rsid w:val="008A0505"/>
    <w:rsid w:val="008B2C72"/>
    <w:rsid w:val="008B7A16"/>
    <w:rsid w:val="008C5A46"/>
    <w:rsid w:val="008D5EBC"/>
    <w:rsid w:val="008E0FD6"/>
    <w:rsid w:val="008E282A"/>
    <w:rsid w:val="008F762C"/>
    <w:rsid w:val="0090141C"/>
    <w:rsid w:val="00910C6C"/>
    <w:rsid w:val="00930607"/>
    <w:rsid w:val="00950530"/>
    <w:rsid w:val="009536E3"/>
    <w:rsid w:val="009566DD"/>
    <w:rsid w:val="0096264D"/>
    <w:rsid w:val="00965EED"/>
    <w:rsid w:val="00971A8D"/>
    <w:rsid w:val="009757C6"/>
    <w:rsid w:val="00982E79"/>
    <w:rsid w:val="009C0E57"/>
    <w:rsid w:val="009C1191"/>
    <w:rsid w:val="009D05B4"/>
    <w:rsid w:val="009D5BA5"/>
    <w:rsid w:val="00A00B67"/>
    <w:rsid w:val="00A024EB"/>
    <w:rsid w:val="00A1776A"/>
    <w:rsid w:val="00A219BA"/>
    <w:rsid w:val="00A32626"/>
    <w:rsid w:val="00A336CB"/>
    <w:rsid w:val="00A45337"/>
    <w:rsid w:val="00A53596"/>
    <w:rsid w:val="00A5705B"/>
    <w:rsid w:val="00A87648"/>
    <w:rsid w:val="00A95758"/>
    <w:rsid w:val="00AA1C0C"/>
    <w:rsid w:val="00AC72E4"/>
    <w:rsid w:val="00AE674E"/>
    <w:rsid w:val="00B055FC"/>
    <w:rsid w:val="00B1015E"/>
    <w:rsid w:val="00B2167E"/>
    <w:rsid w:val="00B27DC9"/>
    <w:rsid w:val="00B37012"/>
    <w:rsid w:val="00B5465B"/>
    <w:rsid w:val="00B57ABA"/>
    <w:rsid w:val="00B628B7"/>
    <w:rsid w:val="00B674B3"/>
    <w:rsid w:val="00B763BA"/>
    <w:rsid w:val="00B91377"/>
    <w:rsid w:val="00B967C7"/>
    <w:rsid w:val="00BB4247"/>
    <w:rsid w:val="00BC61CF"/>
    <w:rsid w:val="00C06D27"/>
    <w:rsid w:val="00C122C9"/>
    <w:rsid w:val="00C2779B"/>
    <w:rsid w:val="00C36A2C"/>
    <w:rsid w:val="00C451EC"/>
    <w:rsid w:val="00C50327"/>
    <w:rsid w:val="00C51545"/>
    <w:rsid w:val="00C6197F"/>
    <w:rsid w:val="00C85145"/>
    <w:rsid w:val="00CB5115"/>
    <w:rsid w:val="00CC698F"/>
    <w:rsid w:val="00CC6B91"/>
    <w:rsid w:val="00CD473C"/>
    <w:rsid w:val="00CE1139"/>
    <w:rsid w:val="00CF386E"/>
    <w:rsid w:val="00CF7974"/>
    <w:rsid w:val="00D01415"/>
    <w:rsid w:val="00D2335B"/>
    <w:rsid w:val="00D24D40"/>
    <w:rsid w:val="00D26D31"/>
    <w:rsid w:val="00D50120"/>
    <w:rsid w:val="00D50A54"/>
    <w:rsid w:val="00D6411A"/>
    <w:rsid w:val="00D70CF6"/>
    <w:rsid w:val="00D73D6F"/>
    <w:rsid w:val="00D75DB0"/>
    <w:rsid w:val="00D76B0D"/>
    <w:rsid w:val="00D85FA3"/>
    <w:rsid w:val="00D8799E"/>
    <w:rsid w:val="00D9215C"/>
    <w:rsid w:val="00DA1734"/>
    <w:rsid w:val="00DA20C0"/>
    <w:rsid w:val="00DA7B80"/>
    <w:rsid w:val="00DB0861"/>
    <w:rsid w:val="00DB5178"/>
    <w:rsid w:val="00DC0803"/>
    <w:rsid w:val="00DD5434"/>
    <w:rsid w:val="00DD6A9E"/>
    <w:rsid w:val="00DE0B9D"/>
    <w:rsid w:val="00E4351B"/>
    <w:rsid w:val="00E44133"/>
    <w:rsid w:val="00E45535"/>
    <w:rsid w:val="00E52984"/>
    <w:rsid w:val="00E579E9"/>
    <w:rsid w:val="00E612CD"/>
    <w:rsid w:val="00E971A7"/>
    <w:rsid w:val="00EA5A86"/>
    <w:rsid w:val="00EB45B7"/>
    <w:rsid w:val="00EB7BF3"/>
    <w:rsid w:val="00ED3C10"/>
    <w:rsid w:val="00EE60AB"/>
    <w:rsid w:val="00F00D52"/>
    <w:rsid w:val="00F226DC"/>
    <w:rsid w:val="00F34B53"/>
    <w:rsid w:val="00F37AC6"/>
    <w:rsid w:val="00F44EF3"/>
    <w:rsid w:val="00F60734"/>
    <w:rsid w:val="00FA44B6"/>
    <w:rsid w:val="00FA5C90"/>
    <w:rsid w:val="00FB66AE"/>
    <w:rsid w:val="00FD3D83"/>
    <w:rsid w:val="00FD609F"/>
    <w:rsid w:val="00FE06F5"/>
    <w:rsid w:val="00FE5018"/>
    <w:rsid w:val="00FF3437"/>
    <w:rsid w:val="00FF44BB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BF46"/>
  <w15:docId w15:val="{995B5A0D-ABEF-48C8-A2DF-8D07DA2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20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0D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A20DE"/>
    <w:rPr>
      <w:color w:val="auto"/>
    </w:rPr>
  </w:style>
  <w:style w:type="paragraph" w:styleId="a4">
    <w:name w:val="header"/>
    <w:basedOn w:val="a"/>
    <w:link w:val="a5"/>
    <w:uiPriority w:val="99"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88"/>
  </w:style>
  <w:style w:type="paragraph" w:styleId="a6">
    <w:name w:val="footer"/>
    <w:basedOn w:val="a"/>
    <w:link w:val="a7"/>
    <w:uiPriority w:val="99"/>
    <w:semiHidden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288"/>
  </w:style>
  <w:style w:type="paragraph" w:styleId="a8">
    <w:name w:val="Balloon Text"/>
    <w:basedOn w:val="a"/>
    <w:link w:val="a9"/>
    <w:uiPriority w:val="99"/>
    <w:semiHidden/>
    <w:rsid w:val="006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C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a"/>
    <w:uiPriority w:val="99"/>
    <w:rsid w:val="00C122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122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C122C9"/>
    <w:pPr>
      <w:shd w:val="clear" w:color="auto" w:fill="FFFFFF"/>
      <w:spacing w:before="600" w:after="0" w:line="320" w:lineRule="exact"/>
      <w:jc w:val="both"/>
    </w:pPr>
    <w:rPr>
      <w:rFonts w:cs="Times New Roman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5F1059"/>
    <w:rPr>
      <w:rFonts w:cs="Calibri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122C9"/>
  </w:style>
  <w:style w:type="paragraph" w:customStyle="1" w:styleId="30">
    <w:name w:val="Заголовок №3"/>
    <w:basedOn w:val="a"/>
    <w:link w:val="3"/>
    <w:uiPriority w:val="99"/>
    <w:rsid w:val="00C122C9"/>
    <w:pPr>
      <w:shd w:val="clear" w:color="auto" w:fill="FFFFFF"/>
      <w:spacing w:before="720" w:after="0" w:line="320" w:lineRule="exact"/>
      <w:ind w:hanging="1300"/>
      <w:outlineLvl w:val="2"/>
    </w:pPr>
    <w:rPr>
      <w:rFonts w:cs="Times New Roman"/>
      <w:b/>
      <w:bCs/>
      <w:sz w:val="26"/>
      <w:szCs w:val="26"/>
    </w:rPr>
  </w:style>
  <w:style w:type="paragraph" w:styleId="ac">
    <w:name w:val="List Paragraph"/>
    <w:basedOn w:val="a"/>
    <w:uiPriority w:val="99"/>
    <w:qFormat/>
    <w:rsid w:val="00C122C9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uiPriority w:val="99"/>
    <w:rsid w:val="00910C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910C6C"/>
    <w:pPr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+ Полужирный"/>
    <w:basedOn w:val="ad"/>
    <w:uiPriority w:val="99"/>
    <w:rsid w:val="00910C6C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2384071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5227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238412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40717.0" TargetMode="External"/><Relationship Id="rId14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14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Андреева Ирина</cp:lastModifiedBy>
  <cp:revision>80</cp:revision>
  <cp:lastPrinted>2024-05-06T12:47:00Z</cp:lastPrinted>
  <dcterms:created xsi:type="dcterms:W3CDTF">2020-12-03T09:45:00Z</dcterms:created>
  <dcterms:modified xsi:type="dcterms:W3CDTF">2024-11-28T11:21:00Z</dcterms:modified>
</cp:coreProperties>
</file>