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FD" w:rsidRDefault="00861BFD">
      <w:pPr>
        <w:pStyle w:val="3f3f3f3f3f3f3f3f3f1"/>
        <w:jc w:val="right"/>
        <w:rPr>
          <w:rFonts w:cs="Times New Roman"/>
          <w:bCs w:val="0"/>
        </w:rPr>
      </w:pPr>
      <w:bookmarkStart w:id="0" w:name="_GoBack"/>
      <w:bookmarkEnd w:id="0"/>
      <w:r>
        <w:rPr>
          <w:rFonts w:ascii="Tinos" w:eastAsia="Tinos" w:cs="Tinos" w:hint="eastAsia"/>
          <w:sz w:val="32"/>
          <w:szCs w:val="32"/>
        </w:rPr>
        <w:t>ПРОЕКТ</w:t>
      </w:r>
      <w:r>
        <w:rPr>
          <w:rFonts w:cs="Times New Roman"/>
          <w:bCs w:val="0"/>
        </w:rPr>
        <w:br/>
      </w:r>
    </w:p>
    <w:p w:rsidR="00861BFD" w:rsidRDefault="00861BFD">
      <w:pPr>
        <w:ind w:firstLine="0"/>
        <w:rPr>
          <w:rFonts w:cs="Times New Roman"/>
        </w:rPr>
      </w:pPr>
    </w:p>
    <w:p w:rsidR="00861BFD" w:rsidRDefault="00861BFD">
      <w:pPr>
        <w:pStyle w:val="3f3f3f3f3f3f3f3f3f1"/>
        <w:rPr>
          <w:rFonts w:ascii="Times New Roman" w:hAnsi="Times New Roman" w:cs="Times New Roman"/>
          <w:b w:val="0"/>
          <w:bCs w:val="0"/>
          <w:color w:val="auto"/>
          <w:sz w:val="32"/>
          <w:szCs w:val="28"/>
        </w:rPr>
      </w:pPr>
    </w:p>
    <w:p w:rsidR="00861BFD" w:rsidRDefault="00861BFD">
      <w:pPr>
        <w:rPr>
          <w:rFonts w:cs="Times New Roman"/>
        </w:rPr>
      </w:pPr>
    </w:p>
    <w:p w:rsidR="00861BFD" w:rsidRDefault="00861BFD">
      <w:pPr>
        <w:rPr>
          <w:rFonts w:cs="Times New Roman"/>
        </w:rPr>
      </w:pPr>
    </w:p>
    <w:p w:rsidR="00416F99" w:rsidRDefault="00416F99">
      <w:pPr>
        <w:pStyle w:val="3f3f3f3f3f3f3f3f3f1"/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</w:pPr>
    </w:p>
    <w:p w:rsidR="00416F99" w:rsidRDefault="00416F99">
      <w:pPr>
        <w:pStyle w:val="3f3f3f3f3f3f3f3f3f1"/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</w:pPr>
    </w:p>
    <w:p w:rsidR="00861BFD" w:rsidRDefault="00861BFD">
      <w:pPr>
        <w:pStyle w:val="3f3f3f3f3f3f3f3f3f1"/>
        <w:rPr>
          <w:rFonts w:cs="Times New Roman"/>
          <w:bCs w:val="0"/>
        </w:rPr>
      </w:pP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О приеме части полномочий по решению вопросов местного значения </w:t>
      </w:r>
      <w:r w:rsidR="00855A50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  <w:r w:rsidR="00855A50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                 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муниципальным образованием Новокубанский район по организации и </w:t>
      </w:r>
      <w:r w:rsidR="00855A50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                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>осуществлению мероприятий по работе с детьми</w:t>
      </w:r>
      <w:r w:rsidR="004F181B"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и молодежью в поселении на 2025</w:t>
      </w:r>
      <w:r>
        <w:rPr>
          <w:rStyle w:val="3f3f3f3f3f3f3f3f3f3f3f3f3f3f3f3f3f3f3f3f"/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861BFD" w:rsidRDefault="00861BFD">
      <w:pPr>
        <w:rPr>
          <w:rFonts w:cs="Times New Roman"/>
          <w:sz w:val="28"/>
        </w:rPr>
      </w:pPr>
    </w:p>
    <w:p w:rsidR="00861BFD" w:rsidRDefault="00861BFD">
      <w:pPr>
        <w:pStyle w:val="3f3f3f3f3f3f3f3f3f3f3f3f3f20"/>
        <w:tabs>
          <w:tab w:val="left" w:pos="2282"/>
        </w:tabs>
        <w:spacing w:before="0"/>
        <w:ind w:firstLine="840"/>
        <w:rPr>
          <w:rFonts w:cs="Times New Roman"/>
          <w:szCs w:val="24"/>
        </w:rPr>
      </w:pP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в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ления в Российской Федерации», на основании решения Совета муниципал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ь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ного образования Новокубанский район  от 20 октября 2016 года № 144 «Об утверждении Порядка заключения соглашений с органами местного самоуправления поселений, входящих в состав муниципального образования Нов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кубанский район, о передаче (принятии) осуществления части полномочий по решению вопросов местного значения», на основании решения Совета Новок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у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банского городского поселения Но</w:t>
      </w:r>
      <w:r w:rsidR="004F181B"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вокубанского района от 25 октября 2024 года № 39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муниципал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ь</w:t>
      </w:r>
      <w:r>
        <w:rPr>
          <w:rStyle w:val="3f3f3f3f3f3f3f3f3f3f3f3f3f3f3f3f3f3f3f3f"/>
          <w:rFonts w:ascii="Times New Roman" w:hAnsi="Times New Roman"/>
          <w:b w:val="0"/>
          <w:color w:val="000000"/>
          <w:sz w:val="28"/>
          <w:szCs w:val="28"/>
        </w:rPr>
        <w:t>ному образованию Новокубанский район по организации и осуществлению мероприятий по работе с детьми и молодежью в поселении</w:t>
      </w:r>
      <w:r w:rsidRPr="00416F99">
        <w:rPr>
          <w:rStyle w:val="3f3f3f3f3f3f3f3f3f3f3f3f3f3f3f3f3f3f3f3f"/>
          <w:rFonts w:ascii="Times New Roman" w:hAnsi="Times New Roman"/>
          <w:b w:val="0"/>
          <w:color w:val="auto"/>
          <w:sz w:val="28"/>
          <w:szCs w:val="28"/>
        </w:rPr>
        <w:t>»,</w:t>
      </w:r>
      <w:r>
        <w:rPr>
          <w:rStyle w:val="3f3f3f3f3f3f3f3f3f3f3f3f3f3f3f3f3f3f3f3f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Новокубанский район 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Принять часть полномочий Новокубанского городского поселения Новокубанского района по решению вопросов местного значения по организации и осуществлению мероприятий по работе с детьми и молодежью на территории Новокубанского городского поселения Новокубанского р</w:t>
      </w:r>
      <w:r w:rsidR="007C5B99">
        <w:rPr>
          <w:rFonts w:ascii="Times New Roman" w:hAnsi="Times New Roman" w:cs="Times New Roman"/>
          <w:sz w:val="28"/>
          <w:szCs w:val="28"/>
        </w:rPr>
        <w:t xml:space="preserve">айона на срок </w:t>
      </w:r>
      <w:r w:rsidR="00433844">
        <w:rPr>
          <w:rFonts w:ascii="Times New Roman" w:hAnsi="Times New Roman" w:cs="Times New Roman"/>
          <w:sz w:val="28"/>
          <w:szCs w:val="28"/>
        </w:rPr>
        <w:t>с 01 января 2025 года п</w:t>
      </w:r>
      <w:r w:rsidR="007C5B99">
        <w:rPr>
          <w:rFonts w:ascii="Times New Roman" w:hAnsi="Times New Roman" w:cs="Times New Roman"/>
          <w:sz w:val="28"/>
          <w:szCs w:val="28"/>
        </w:rPr>
        <w:t xml:space="preserve">о 31 декабря 2025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полномочия Новокубанского городского поселения Новокубанского района по решению вопросов местного значения по организации и осуществлению мероприятий по работе с детьми и молодежью в поселении осуществляются за счет межбюджетных трансфертов, предоставляемых бюджету муниципального образования Новокубанский район из бюджета Новокубанского городского поселения Новокубанского района в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объеме, рассчитанном в соответствии с методикой расчета межбюджетного трансферта на осуществление части передаваемых полномочий по организации и осуществлению мероприятий по работе с молодежью в поселении, утвержденной решением Совета Новокубанского городского поселения Но</w:t>
      </w:r>
      <w:r w:rsidR="00183742">
        <w:rPr>
          <w:rFonts w:ascii="Times New Roman" w:hAnsi="Times New Roman" w:cs="Times New Roman"/>
          <w:sz w:val="28"/>
          <w:szCs w:val="28"/>
        </w:rPr>
        <w:t>вокубанского района от 25 октября 2024</w:t>
      </w:r>
      <w:r w:rsidR="002F4D3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16F99">
        <w:rPr>
          <w:rFonts w:ascii="Times New Roman" w:hAnsi="Times New Roman" w:cs="Times New Roman"/>
          <w:sz w:val="28"/>
          <w:szCs w:val="28"/>
        </w:rPr>
        <w:t xml:space="preserve"> </w:t>
      </w:r>
      <w:r w:rsidR="0018374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</w:t>
      </w:r>
      <w:r w:rsidR="00416F99">
        <w:rPr>
          <w:rFonts w:ascii="Times New Roman" w:hAnsi="Times New Roman" w:cs="Times New Roman"/>
          <w:sz w:val="28"/>
          <w:szCs w:val="28"/>
        </w:rPr>
        <w:t>йона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Новокубанский район по организации и осуществлению мероприятий о работе с детьми и молод</w:t>
      </w:r>
      <w:r w:rsidR="00183742">
        <w:rPr>
          <w:rFonts w:ascii="Times New Roman" w:hAnsi="Times New Roman" w:cs="Times New Roman"/>
          <w:sz w:val="28"/>
          <w:szCs w:val="28"/>
        </w:rPr>
        <w:t>ежью в поселении», в размере 586 4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2F4D32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183742">
        <w:rPr>
          <w:rFonts w:ascii="Times New Roman" w:hAnsi="Times New Roman" w:cs="Times New Roman"/>
          <w:sz w:val="28"/>
          <w:szCs w:val="28"/>
        </w:rPr>
        <w:t xml:space="preserve">восемьдесят шесть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183742">
        <w:rPr>
          <w:rFonts w:ascii="Times New Roman" w:hAnsi="Times New Roman" w:cs="Times New Roman"/>
          <w:sz w:val="28"/>
          <w:szCs w:val="28"/>
        </w:rPr>
        <w:t xml:space="preserve"> четыреста</w:t>
      </w:r>
      <w:r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Новокубанский район заключить соглашение о приеме </w:t>
      </w:r>
      <w:r w:rsidR="00416F99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Новокубанский район </w:t>
      </w:r>
      <w:r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 Новокубанского городского поселения Новокубанского района по организации и осуществлению мероприятий по работе с детьми</w:t>
      </w:r>
      <w:r w:rsidR="00746F4E">
        <w:rPr>
          <w:rFonts w:ascii="Times New Roman" w:hAnsi="Times New Roman" w:cs="Times New Roman"/>
          <w:sz w:val="28"/>
          <w:szCs w:val="28"/>
        </w:rPr>
        <w:t xml:space="preserve"> и молодежью в поселении на 202</w:t>
      </w:r>
      <w:r w:rsidR="00E41A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 администрацией Новокубанского городского поселения Новокубанского района</w:t>
      </w:r>
      <w:bookmarkStart w:id="1" w:name="sub_1000"/>
      <w:r>
        <w:rPr>
          <w:rFonts w:ascii="Times New Roman" w:hAnsi="Times New Roman" w:cs="Times New Roman"/>
          <w:sz w:val="28"/>
          <w:szCs w:val="28"/>
        </w:rPr>
        <w:t>.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(Сусский).</w:t>
      </w:r>
    </w:p>
    <w:p w:rsidR="00861BFD" w:rsidRDefault="00861BFD">
      <w:pPr>
        <w:numPr>
          <w:ilvl w:val="0"/>
          <w:numId w:val="1"/>
        </w:numPr>
        <w:ind w:left="0" w:firstLine="70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12279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район.</w:t>
      </w:r>
    </w:p>
    <w:p w:rsidR="00861BFD" w:rsidRDefault="00861BFD">
      <w:pPr>
        <w:rPr>
          <w:rFonts w:ascii="Times New Roman" w:hAnsi="Times New Roman" w:cs="Times New Roman"/>
          <w:sz w:val="28"/>
          <w:szCs w:val="28"/>
        </w:rPr>
      </w:pPr>
    </w:p>
    <w:p w:rsidR="00861BFD" w:rsidRDefault="00861BFD">
      <w:pPr>
        <w:rPr>
          <w:rFonts w:ascii="Times New Roman" w:hAnsi="Times New Roman" w:cs="Times New Roman"/>
          <w:sz w:val="28"/>
          <w:szCs w:val="28"/>
        </w:rPr>
      </w:pPr>
    </w:p>
    <w:p w:rsidR="00861BFD" w:rsidRDefault="00861B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923"/>
      </w:tblGrid>
      <w:tr w:rsidR="00861BF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район      </w:t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</w:t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                                                     А.В.Гомодин</w:t>
            </w:r>
          </w:p>
          <w:p w:rsidR="00861BFD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</w:t>
            </w:r>
          </w:p>
          <w:p w:rsidR="00861BFD" w:rsidRDefault="00861BFD">
            <w:pPr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                                                       Е.Н.Шутов</w:t>
            </w:r>
          </w:p>
        </w:tc>
      </w:tr>
      <w:tr w:rsidR="00861BF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1BFD" w:rsidRDefault="00861B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861BFD" w:rsidRDefault="00861BFD">
      <w:pPr>
        <w:rPr>
          <w:rFonts w:cs="Times New Roman"/>
        </w:rPr>
      </w:pPr>
    </w:p>
    <w:sectPr w:rsidR="00861BFD">
      <w:headerReference w:type="default" r:id="rId7"/>
      <w:type w:val="continuous"/>
      <w:pgSz w:w="11906" w:h="16800"/>
      <w:pgMar w:top="1134" w:right="567" w:bottom="1843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3A" w:rsidRDefault="008D2F3A">
      <w:r>
        <w:separator/>
      </w:r>
    </w:p>
  </w:endnote>
  <w:endnote w:type="continuationSeparator" w:id="0">
    <w:p w:rsidR="008D2F3A" w:rsidRDefault="008D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3A" w:rsidRDefault="008D2F3A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8D2F3A" w:rsidRDefault="008D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FD" w:rsidRDefault="00861BFD">
    <w:pPr>
      <w:pStyle w:val="3f3f3f3f3f3f3f3f3f3f3f3f3f3f3f3f3f4"/>
      <w:jc w:val="center"/>
      <w:rPr>
        <w:rFonts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E1227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861BFD" w:rsidRDefault="00861BFD">
    <w:pPr>
      <w:pStyle w:val="3f3f3f3f3f3f3f3f3f3f3f3f3f3f3f3f3f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6D"/>
    <w:rsid w:val="00183742"/>
    <w:rsid w:val="0029035D"/>
    <w:rsid w:val="002F4D32"/>
    <w:rsid w:val="00333CC6"/>
    <w:rsid w:val="00390391"/>
    <w:rsid w:val="00416F99"/>
    <w:rsid w:val="00433844"/>
    <w:rsid w:val="004F181B"/>
    <w:rsid w:val="006959B9"/>
    <w:rsid w:val="00746F4E"/>
    <w:rsid w:val="007C5B99"/>
    <w:rsid w:val="00855A50"/>
    <w:rsid w:val="00861BFD"/>
    <w:rsid w:val="008D2F3A"/>
    <w:rsid w:val="00A34C6E"/>
    <w:rsid w:val="00E07F6D"/>
    <w:rsid w:val="00E12279"/>
    <w:rsid w:val="00E41AE6"/>
    <w:rsid w:val="00E77018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1ED394-C246-4DD5-A368-DDC9B7E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pPr>
      <w:suppressAutoHyphens w:val="0"/>
      <w:spacing w:before="108" w:after="108"/>
      <w:ind w:firstLine="0"/>
      <w:jc w:val="center"/>
    </w:pPr>
    <w:rPr>
      <w:b/>
      <w:bCs/>
      <w:color w:val="26282F"/>
      <w:kern w:val="0"/>
    </w:rPr>
  </w:style>
  <w:style w:type="paragraph" w:customStyle="1" w:styleId="3f3f3f3f3f3f3f3f3f2">
    <w:name w:val="З3fа3fг3fо3fл3fо3fв3fо3fк3f 2"/>
    <w:basedOn w:val="3f3f3f3f3f3f3f3f3f1"/>
    <w:uiPriority w:val="99"/>
  </w:style>
  <w:style w:type="paragraph" w:customStyle="1" w:styleId="3f3f3f3f3f3f3f3f3f3">
    <w:name w:val="З3fа3fг3fо3fл3fо3fв3fо3fк3f 3"/>
    <w:basedOn w:val="3f3f3f3f3f3f3f3f3f2"/>
    <w:uiPriority w:val="99"/>
  </w:style>
  <w:style w:type="paragraph" w:customStyle="1" w:styleId="3f3f3f3f3f3f3f3f3f4">
    <w:name w:val="З3fа3fг3fо3fл3fо3fв3fо3fк3f 4"/>
    <w:basedOn w:val="3f3f3f3f3f3f3f3f3f3"/>
    <w:uiPriority w:val="99"/>
  </w:style>
  <w:style w:type="character" w:customStyle="1" w:styleId="c7e0e3eeebeee2eeea1c7ede0ea">
    <w:name w:val="Çc7àe0ãe3îeeëebîeeâe2îeeêea 1 Çc7íedàe0êea"/>
    <w:basedOn w:val="a0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7e0e3eeebeee2eeea2c7ede0ea">
    <w:name w:val="Çc7àe0ãe3îeeëebîeeâe2îeeêea 2 Çc7íedàe0êea"/>
    <w:basedOn w:val="a0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c7e0e3eeebeee2eeea3c7ede0ea">
    <w:name w:val="Çc7àe0ãe3îeeëebîeeâe2îeeêea 3 Çc7íedàe0êea"/>
    <w:basedOn w:val="a0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0"/>
    <w:uiPriority w:val="99"/>
    <w:rPr>
      <w:rFonts w:eastAsia="Times New Roman" w:cs="Times New Roman"/>
      <w:b/>
      <w:bCs/>
      <w:sz w:val="28"/>
      <w:szCs w:val="28"/>
    </w:rPr>
  </w:style>
  <w:style w:type="character" w:customStyle="1" w:styleId="3f3f3f3f3f3f3f3f3f3f3f3f3f3f3f3f3f">
    <w:name w:val="Ц3fв3fе3fт3fо3fв3fо3fе3f в3fы3fд3fе3fл3fе3fн3fи3fе3f"/>
    <w:uiPriority w:val="99"/>
    <w:rPr>
      <w:b/>
      <w:color w:val="26282F"/>
    </w:rPr>
  </w:style>
  <w:style w:type="character" w:customStyle="1" w:styleId="3f3f3f3f3f3f3f3f3f3f3f3f3f3f3f3f3f3f3f3f">
    <w:name w:val="Г3fи3fп3fе3fр3fт3fе3fк3fс3fт3fо3fв3fа3fя3f с3fс3fы3fл3fк3fа3f"/>
    <w:basedOn w:val="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3f3f3f">
    <w:name w:val="А3fк3fт3fи3fв3fн3fа3fя3f г3fи3fп3fе3fр3fт3fе3fк3fс3fт3fо3fв3fа3fя3f с3fс3fы3fл3fк3fа3f"/>
    <w:basedOn w:val="3f3f3f3f3f3f3f3f3f3f3f3f3f3f3f3f3f3f3f3f"/>
    <w:uiPriority w:val="99"/>
    <w:rPr>
      <w:rFonts w:eastAsia="Times New Roman" w:cs="Times New Roman"/>
      <w:b/>
      <w:bCs/>
      <w:color w:val="106BBE"/>
      <w:u w:val="single"/>
    </w:rPr>
  </w:style>
  <w:style w:type="character" w:customStyle="1" w:styleId="3f3f3f3f3f3f3f3f3f3f3f3f3f3f3f3f3f3f3f3f3f3f3f3f3f3f">
    <w:name w:val="В3fы3fд3fе3fл3fе3fн3fи3fе3f д3fл3fя3f Б3fа3fз3fо3fв3fо3fг3fо3f П3fо3fи3fс3fк3fа3f"/>
    <w:basedOn w:val="3f3f3f3f3f3f3f3f3f3f3f3f3f3f3f3f3f"/>
    <w:uiPriority w:val="99"/>
    <w:rPr>
      <w:rFonts w:eastAsia="Times New Roman" w:cs="Times New Roman"/>
      <w:b/>
      <w:bCs/>
      <w:color w:val="0058A9"/>
    </w:rPr>
  </w:style>
  <w:style w:type="character" w:customStyle="1" w:styleId="3f3f3f3f3f3f3f3f3f3f3f3f3f3f3f3f3f3f3f3f3f3f3f3f3f3f3f3f3f3f3f3f">
    <w:name w:val="В3fы3fд3fе3fл3fе3fн3fи3fе3f д3fл3fя3f Б3fа3fз3fо3fв3fо3fг3fо3f П3fо3fи3fс3fк3fа3f (к3fу3fр3fс3fи3fв3f)"/>
    <w:basedOn w:val="3f3f3f3f3f3f3f3f3f3f3f3f3f3f3f3f3f3f3f3f3f3f3f3f3f3f"/>
    <w:uiPriority w:val="99"/>
    <w:rPr>
      <w:rFonts w:eastAsia="Times New Roman" w:cs="Times New Roman"/>
      <w:b/>
      <w:bCs/>
      <w:i/>
      <w:iCs/>
      <w:color w:val="0058A9"/>
    </w:rPr>
  </w:style>
  <w:style w:type="character" w:customStyle="1" w:styleId="3f3f3f3f3f3f3f3f3f3f3f3f">
    <w:name w:val="Н3fа3fз3fв3fа3fн3fи3fе3f З3fн3fа3fк3f"/>
    <w:basedOn w:val="a0"/>
    <w:uiPriority w:val="99"/>
    <w:rPr>
      <w:rFonts w:ascii="Times New Roman" w:eastAsia="Times New Roman" w:cs="Times New Roman"/>
      <w:b/>
      <w:bCs/>
    </w:rPr>
  </w:style>
  <w:style w:type="character" w:customStyle="1" w:styleId="3f3f3f3f3f3f3f3f3f3f3f3f3f3f3f3f3f3f3f3f3f3f3f3f">
    <w:name w:val="З3fа3fг3fо3fл3fо3fв3fо3fк3f с3fв3fо3fе3fг3fо3f с3fо3fо3fб3fщ3fе3fн3fи3fя3f"/>
    <w:basedOn w:val="3f3f3f3f3f3f3f3f3f3f3f3f3f3f3f3f3f"/>
    <w:uiPriority w:val="99"/>
    <w:rPr>
      <w:rFonts w:eastAsia="Times New Roman" w:cs="Times New Roman"/>
      <w:b/>
      <w:bCs/>
      <w:color w:val="26282F"/>
    </w:rPr>
  </w:style>
  <w:style w:type="character" w:customStyle="1" w:styleId="3f3f3f3f3f3f3f3f3f3f3f3f3f3f3f3f3f3f3f3f3f3f3f3f0">
    <w:name w:val="З3fа3fг3fо3fл3fо3fв3fо3fк3f ч3fу3fж3fо3fг3fо3f с3fо3fо3fб3fщ3fе3fн3fи3fя3f"/>
    <w:basedOn w:val="3f3f3f3f3f3f3f3f3f3f3f3f3f3f3f3f3f"/>
    <w:uiPriority w:val="99"/>
    <w:rPr>
      <w:rFonts w:eastAsia="Times New Roman" w:cs="Times New Roman"/>
      <w:b/>
      <w:bCs/>
      <w:color w:val="FF0000"/>
    </w:rPr>
  </w:style>
  <w:style w:type="character" w:customStyle="1" w:styleId="3f3f3f3f3f3f3f3f3f3f3f3f3f3f">
    <w:name w:val="Н3fа3fй3fд3fе3fн3fн3fы3fе3f с3fл3fо3fв3fа3f"/>
    <w:basedOn w:val="3f3f3f3f3f3f3f3f3f3f3f3f3f3f3f3f3f"/>
    <w:uiPriority w:val="99"/>
    <w:rPr>
      <w:rFonts w:eastAsia="Times New Roman" w:cs="Times New Roman"/>
      <w:b/>
      <w:bCs/>
      <w:color w:val="26282F"/>
      <w:shd w:val="clear" w:color="auto" w:fill="FFF580"/>
    </w:rPr>
  </w:style>
  <w:style w:type="character" w:customStyle="1" w:styleId="3f3f3f3f3f3f3f3f3f3f3f3f3f3f0">
    <w:name w:val="Н3fе3f в3fс3fт3fу3fп3fи3fл3f в3f с3fи3fл3fу3f"/>
    <w:basedOn w:val="3f3f3f3f3f3f3f3f3f3f3f3f3f3f3f3f3f"/>
    <w:uiPriority w:val="99"/>
    <w:rPr>
      <w:rFonts w:eastAsia="Times New Roman" w:cs="Times New Roman"/>
      <w:b/>
      <w:bCs/>
      <w:color w:val="000000"/>
      <w:shd w:val="clear" w:color="auto" w:fill="D8EDE8"/>
    </w:rPr>
  </w:style>
  <w:style w:type="character" w:customStyle="1" w:styleId="3f3f3f3f3f3f3f3f">
    <w:name w:val="О3fп3fе3fч3fа3fт3fк3fи3f"/>
    <w:uiPriority w:val="99"/>
    <w:rPr>
      <w:color w:val="FF0000"/>
    </w:rPr>
  </w:style>
  <w:style w:type="character" w:customStyle="1" w:styleId="3f3f3f3f3f3f3f3f3f3f3f3f3f3f3f3f3f0">
    <w:name w:val="П3fр3fо3fд3fо3fл3fж3fе3fн3fи3fе3f с3fс3fы3fл3fк3fи3f"/>
    <w:basedOn w:val="3f3f3f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1">
    <w:name w:val="С3fр3fа3fв3fн3fе3fн3fи3fе3f р3fе3fд3fа3fк3fц3fи3fй3f"/>
    <w:basedOn w:val="3f3f3f3f3f3f3f3f3f3f3f3f3f3f3f3f3f"/>
    <w:uiPriority w:val="99"/>
    <w:rPr>
      <w:rFonts w:eastAsia="Times New Roman" w:cs="Times New Roman"/>
      <w:b/>
      <w:bCs/>
      <w:color w:val="26282F"/>
    </w:rPr>
  </w:style>
  <w:style w:type="character" w:customStyle="1" w:styleId="3f3f3f3f3f3f3f3f3f3f3f3f3f3f3f3f3f3f3f3f3f3f3f3f3f3f3f3f3f3f3f3f3f3f3f3f">
    <w:name w:val="С3fр3fа3fв3fн3fе3fн3fи3fе3f р3fе3fд3fа3fк3fц3fи3fй3f. Д3fо3fб3fа3fв3fл3fе3fн3fн3fы3fй3f ф3fр3fа3fг3fм3fе3fн3fт3f"/>
    <w:uiPriority w:val="99"/>
    <w:rPr>
      <w:color w:val="000000"/>
      <w:shd w:val="clear" w:color="auto" w:fill="C1D7FF"/>
    </w:rPr>
  </w:style>
  <w:style w:type="character" w:customStyle="1" w:styleId="3f3f3f3f3f3f3f3f3f3f3f3f3f3f3f3f3f3f3f3f3f3f3f3f3f3f3f3f3f3f3f3f3f3f">
    <w:name w:val="С3fр3fа3fв3fн3fе3fн3fи3fе3f р3fе3fд3fа3fк3fц3fи3fй3f. У3fд3fа3fл3fе3fн3fн3fы3fй3f ф3fр3fа3fг3fм3fе3fн3fт3f"/>
    <w:uiPriority w:val="99"/>
    <w:rPr>
      <w:color w:val="000000"/>
      <w:shd w:val="clear" w:color="auto" w:fill="C4C413"/>
    </w:rPr>
  </w:style>
  <w:style w:type="character" w:customStyle="1" w:styleId="3f3f3f3f3f3f3f3f3f3f3f3f3f3f3f3f3f3f3f3f3f3f3f3f3f3f3f3f3f3f">
    <w:name w:val="С3fс3fы3fл3fк3fа3f н3fа3f у3fт3fр3fа3fт3fи3fв3fш3fи3fй3f с3fи3fл3fу3f д3fо3fк3fу3fм3fе3fн3fт3f"/>
    <w:basedOn w:val="3f3f3f3f3f3f3f3f3f3f3f3f3f3f3f3f3f3f3f3f"/>
    <w:uiPriority w:val="99"/>
    <w:rPr>
      <w:rFonts w:eastAsia="Times New Roman" w:cs="Times New Roman"/>
      <w:b/>
      <w:bCs/>
      <w:color w:val="749232"/>
    </w:rPr>
  </w:style>
  <w:style w:type="character" w:customStyle="1" w:styleId="3f3f3f3f3f3f3f3f3f3f3f">
    <w:name w:val="У3fт3fр3fа3fт3fи3fл3f с3fи3fл3fу3f"/>
    <w:basedOn w:val="3f3f3f3f3f3f3f3f3f3f3f3f3f3f3f3f3f"/>
    <w:uiPriority w:val="99"/>
    <w:rPr>
      <w:rFonts w:eastAsia="Times New Roman" w:cs="Times New Roman"/>
      <w:b/>
      <w:bCs/>
      <w:strike/>
      <w:color w:val="666600"/>
    </w:rPr>
  </w:style>
  <w:style w:type="character" w:customStyle="1" w:styleId="3f3f3f3f3f3f3f3f3f3f3f3f3f3f3f3f3f3f3f3f3f3f3f3f3f3f0">
    <w:name w:val="О3fс3fн3fо3fв3fн3fо3fй3f т3fе3fк3fс3fт3f с3f о3fт3fс3fт3fу3fп3fо3fм3f З3fн3fа3fк3f"/>
    <w:basedOn w:val="a0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Segoe UI" w:eastAsia="Times New Roman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eastAsia="Times New Roman" w:cs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3f3f3f3f3f3f3f0">
    <w:name w:val="Н3fи3fж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2">
    <w:name w:val="О3fс3fн3fо3fв3fн3fо3fй3f т3fе3fк3fс3fт3f (2)_"/>
    <w:basedOn w:val="a0"/>
    <w:uiPriority w:val="99"/>
    <w:rPr>
      <w:rFonts w:ascii="Sylfaen" w:eastAsia="Times New Roma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  <w:sz w:val="28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0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3f3f3f3f3f3f3f3f1">
    <w:name w:val="В3fн3fи3fм3fа3fн3fи3fе3f"/>
    <w:basedOn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3f3f3f3f3f3f3f3f3f3f3f3f3f3f3f3f0">
    <w:name w:val="В3fн3fи3fм3fа3fн3fи3fе3f: к3fр3fи3fм3fи3fн3fа3fл3f!!"/>
    <w:basedOn w:val="3f3f3f3f3f3f3f3f1"/>
    <w:uiPriority w:val="99"/>
  </w:style>
  <w:style w:type="paragraph" w:customStyle="1" w:styleId="3f3f3f3f3f3f3f3f3f3f3f3f3f3f3f3f3f3f3f3f3f3f3f3f3f3f1">
    <w:name w:val="В3fн3fи3fм3fа3fн3fи3fе3f: н3fе3fд3fо3fб3fр3fо3fс3fо3fв3fе3fс3fт3fн3fо3fс3fт3fь3f!"/>
    <w:basedOn w:val="3f3f3f3f3f3f3f3f1"/>
    <w:uiPriority w:val="99"/>
  </w:style>
  <w:style w:type="paragraph" w:customStyle="1" w:styleId="3f3f3f3f3f3f3f3f3f3f3f3f3f3f3f3f3f3f3f3f3f0">
    <w:name w:val="Д3fо3fч3fе3fр3fн3fи3fй3f э3fл3fе3fм3fе3fн3fт3f с3fп3fи3fс3fк3fа3f"/>
    <w:basedOn w:val="a"/>
    <w:uiPriority w:val="99"/>
    <w:pPr>
      <w:suppressAutoHyphens w:val="0"/>
      <w:ind w:firstLine="0"/>
    </w:pPr>
    <w:rPr>
      <w:color w:val="868381"/>
      <w:kern w:val="0"/>
      <w:sz w:val="20"/>
      <w:szCs w:val="20"/>
    </w:rPr>
  </w:style>
  <w:style w:type="paragraph" w:customStyle="1" w:styleId="3f3f3f3f3f3f3f3f3f3f3f3f3f3f3f3f3f3f3f3f3f3f3f3f3f">
    <w:name w:val="О3fс3fн3fо3fв3fн3fо3fе3f м3fе3fн3fю3f (п3fр3fе3fе3fм3fс3fт3fв3fе3fн3fн3fо3fе3f)"/>
    <w:basedOn w:val="a"/>
    <w:uiPriority w:val="99"/>
    <w:pPr>
      <w:suppressAutoHyphens w:val="0"/>
    </w:pPr>
    <w:rPr>
      <w:rFonts w:ascii="Verdana" w:cs="Verdana"/>
      <w:kern w:val="0"/>
      <w:sz w:val="22"/>
      <w:szCs w:val="22"/>
    </w:rPr>
  </w:style>
  <w:style w:type="paragraph" w:customStyle="1" w:styleId="3f3f3f3f3f3f3f3f2">
    <w:name w:val="З3fа3fг3fл3fа3fв3fи3fе3f"/>
    <w:basedOn w:val="a"/>
    <w:uiPriority w:val="99"/>
    <w:pPr>
      <w:widowControl/>
      <w:suppressAutoHyphens w:val="0"/>
      <w:ind w:firstLine="0"/>
      <w:jc w:val="center"/>
    </w:pPr>
    <w:rPr>
      <w:rFonts w:ascii="Times New Roman" w:cs="Times New Roman"/>
      <w:b/>
      <w:bCs/>
      <w:kern w:val="0"/>
    </w:rPr>
  </w:style>
  <w:style w:type="paragraph" w:customStyle="1" w:styleId="3f3f3f3f3f3f3f3f3f3f3f3f3f3f3f3f3f3f3f3f3f3f3f3f1">
    <w:name w:val="З3fа3fг3fо3fл3fо3fв3fо3fк3f г3fр3fу3fп3fп3fы3f к3fо3fн3fт3fр3fо3fл3fо3fв3f"/>
    <w:basedOn w:val="a"/>
    <w:uiPriority w:val="99"/>
    <w:pPr>
      <w:suppressAutoHyphens w:val="0"/>
    </w:pPr>
    <w:rPr>
      <w:b/>
      <w:bCs/>
      <w:color w:val="000000"/>
      <w:kern w:val="0"/>
    </w:rPr>
  </w:style>
  <w:style w:type="paragraph" w:customStyle="1" w:styleId="3f3f3f3f3f3f3f3f3f3f3f3f3f3f3f3f3f3f3f3f3f3f3f3f3f3f3f3f3f3f3f3f3f3f0">
    <w:name w:val="З3fа3fг3fо3fл3fо3fв3fо3fк3f д3fл3fя3f и3fн3fф3fо3fр3fм3fа3fц3fи3fи3f о3fб3f и3fз3fм3fе3fн3fе3fн3fи3fя3fх3f"/>
    <w:basedOn w:val="3f3f3f3f3f3f3f3f3f1"/>
    <w:uiPriority w:val="99"/>
    <w:rPr>
      <w:sz w:val="18"/>
      <w:szCs w:val="18"/>
      <w:shd w:val="clear" w:color="auto" w:fill="FFFFFF"/>
    </w:rPr>
  </w:style>
  <w:style w:type="paragraph" w:customStyle="1" w:styleId="3f3f3f3f3f3f3f3f3f3f3f3f3f3f3f3f3f3f3f3f3f3f3f3f3f3f3f3f3f3f3f3f3f3f3f3f0">
    <w:name w:val="З3fа3fг3fо3fл3fо3fв3fо3fк3f р3fа3fс3fп3fа3fх3fи3fв3fа3fю3fщ3fе3fй3fс3fя3f ч3fа3fс3fт3fи3f д3fи3fа3fл3fо3fг3fа3f"/>
    <w:basedOn w:val="a"/>
    <w:uiPriority w:val="99"/>
    <w:pPr>
      <w:suppressAutoHyphens w:val="0"/>
    </w:pPr>
    <w:rPr>
      <w:i/>
      <w:iCs/>
      <w:color w:val="000080"/>
      <w:kern w:val="0"/>
      <w:sz w:val="22"/>
      <w:szCs w:val="22"/>
    </w:rPr>
  </w:style>
  <w:style w:type="paragraph" w:customStyle="1" w:styleId="3f3f3f3f3f3f3f3f3f3f3f3f3f3f3f">
    <w:name w:val="З3fа3fг3fо3fл3fо3fв3fо3fк3f с3fт3fа3fт3fь3fи3f"/>
    <w:basedOn w:val="a"/>
    <w:uiPriority w:val="99"/>
    <w:pPr>
      <w:suppressAutoHyphens w:val="0"/>
      <w:ind w:left="1612" w:hanging="892"/>
    </w:pPr>
    <w:rPr>
      <w:kern w:val="0"/>
    </w:rPr>
  </w:style>
  <w:style w:type="paragraph" w:customStyle="1" w:styleId="3f3f3f3f3f3f3f3f3f3f3f3f3f3f3f3f3f3f3f3f1">
    <w:name w:val="З3fа3fг3fо3fл3fо3fв3fо3fк3f Э3fР3f (л3fе3fв3fо3fе3f о3fк3fн3fо3f)"/>
    <w:basedOn w:val="a"/>
    <w:uiPriority w:val="99"/>
    <w:pPr>
      <w:suppressAutoHyphens w:val="0"/>
      <w:spacing w:before="300" w:after="250"/>
      <w:ind w:firstLine="0"/>
      <w:jc w:val="center"/>
    </w:pPr>
    <w:rPr>
      <w:b/>
      <w:bCs/>
      <w:color w:val="26282F"/>
      <w:kern w:val="0"/>
      <w:sz w:val="26"/>
      <w:szCs w:val="26"/>
    </w:rPr>
  </w:style>
  <w:style w:type="paragraph" w:customStyle="1" w:styleId="3f3f3f3f3f3f3f3f3f3f3f3f3f3f3f3f3f3f3f3f3f1">
    <w:name w:val="З3fа3fг3fо3fл3fо3fв3fо3fк3f Э3fР3f (п3fр3fа3fв3fо3fе3f о3fк3fн3fо3f)"/>
    <w:basedOn w:val="3f3f3f3f3f3f3f3f3f3f3f3f3f3f3f3f3f3f3f3f1"/>
    <w:uiPriority w:val="99"/>
    <w:pPr>
      <w:jc w:val="left"/>
    </w:pPr>
  </w:style>
  <w:style w:type="paragraph" w:customStyle="1" w:styleId="3f3f3f3f3f3f3f3f3f3f3f3f3f3f3f3f3f3f3f3f3f3f">
    <w:name w:val="И3fн3fт3fе3fр3fа3fк3fт3fи3fв3fн3fы3fй3f з3fа3fг3fо3fл3fо3fв3fо3fк3f"/>
    <w:basedOn w:val="3f3f3f3f3f3f3f3f2"/>
    <w:uiPriority w:val="99"/>
    <w:pPr>
      <w:ind w:firstLine="720"/>
    </w:pPr>
    <w:rPr>
      <w:rFonts w:ascii="Verdana" w:cs="Verdana"/>
      <w:color w:val="0058A9"/>
      <w:sz w:val="22"/>
      <w:szCs w:val="22"/>
      <w:u w:val="single"/>
      <w:shd w:val="clear" w:color="auto" w:fill="F0F0F0"/>
    </w:rPr>
  </w:style>
  <w:style w:type="paragraph" w:customStyle="1" w:styleId="3f3f3f3f3f3f3f3f3f3f3f3f3f3f3f3f3f3f3f3f3f3f3f3f3f3f3f">
    <w:name w:val="Т3fе3fк3fс3fт3f и3fн3fф3fо3fр3fм3fа3fц3fи3fи3f о3fб3f и3fз3fм3fе3fн3fе3fн3fи3fя3fх3f"/>
    <w:basedOn w:val="a"/>
    <w:uiPriority w:val="99"/>
    <w:pPr>
      <w:suppressAutoHyphens w:val="0"/>
    </w:pPr>
    <w:rPr>
      <w:color w:val="353842"/>
      <w:kern w:val="0"/>
      <w:sz w:val="18"/>
      <w:szCs w:val="18"/>
    </w:rPr>
  </w:style>
  <w:style w:type="paragraph" w:customStyle="1" w:styleId="3f3f3f3f3f3f3f3f3f3f3f3f3f3f3f3f3f3f3f3f3f3f0">
    <w:name w:val="И3fн3fф3fо3fр3fм3fа3fц3fи3fя3f о3fб3f и3fз3fм3fе3fн3fе3fн3fи3fя3fх3f"/>
    <w:basedOn w:val="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0">
    <w:name w:val="Т3fе3fк3fс3fт3f (с3fп3fр3fа3fв3fк3fа3f)"/>
    <w:basedOn w:val="a"/>
    <w:uiPriority w:val="99"/>
    <w:pPr>
      <w:suppressAutoHyphens w:val="0"/>
      <w:ind w:left="170" w:right="170" w:firstLine="0"/>
      <w:jc w:val="left"/>
    </w:pPr>
    <w:rPr>
      <w:kern w:val="0"/>
    </w:rPr>
  </w:style>
  <w:style w:type="paragraph" w:customStyle="1" w:styleId="3f3f3f3f3f3f3f3f3f3f3f0">
    <w:name w:val="К3fо3fм3fм3fе3fн3fт3fа3fр3fи3fй3f"/>
    <w:basedOn w:val="3f3f3f3f3f3f3f3f3f3f3f3f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">
    <w:name w:val="И3fн3fф3fо3fр3fм3fа3fц3fи3fя3f о3fб3f и3fз3fм3fе3fн3fе3fн3fи3fя3fх3f д3fо3fк3fу3fм3fе3fн3fт3fа3f"/>
    <w:basedOn w:val="3f3f3f3f3f3f3f3f3f3f3f0"/>
    <w:uiPriority w:val="99"/>
    <w:rPr>
      <w:i/>
      <w:iCs/>
    </w:rPr>
  </w:style>
  <w:style w:type="paragraph" w:customStyle="1" w:styleId="3f3f3f3f3f3f3f3f3f3f3f3f3f3f3f0">
    <w:name w:val="Т3fе3fк3fс3fт3f (л3fе3fв3f. п3fо3fд3fп3fи3fс3fь3f)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3f3f3f3f3f3f3f3f3f3f3f3f3f3f3f1">
    <w:name w:val="К3fо3fл3fо3fн3fт3fи3fт3fу3fл3f (л3fе3fв3fы3fй3f)"/>
    <w:basedOn w:val="3f3f3f3f3f3f3f3f3f3f3f3f3f3f3f0"/>
    <w:uiPriority w:val="99"/>
    <w:rPr>
      <w:sz w:val="14"/>
      <w:szCs w:val="14"/>
    </w:rPr>
  </w:style>
  <w:style w:type="paragraph" w:customStyle="1" w:styleId="3f3f3f3f3f3f3f3f3f3f3f3f3f3f3f3f1">
    <w:name w:val="Т3fе3fк3fс3fт3f (п3fр3fа3fв3f. п3fо3fд3fп3fи3fс3fь3f)"/>
    <w:basedOn w:val="a"/>
    <w:uiPriority w:val="99"/>
    <w:pPr>
      <w:suppressAutoHyphens w:val="0"/>
      <w:ind w:firstLine="0"/>
      <w:jc w:val="right"/>
    </w:pPr>
    <w:rPr>
      <w:kern w:val="0"/>
    </w:rPr>
  </w:style>
  <w:style w:type="paragraph" w:customStyle="1" w:styleId="3f3f3f3f3f3f3f3f3f3f3f3f3f3f3f3f2">
    <w:name w:val="К3fо3fл3fо3fн3fт3fи3fт3fу3fл3f (п3fр3fа3fв3fы3fй3f)"/>
    <w:basedOn w:val="3f3f3f3f3f3f3f3f3f3f3f3f3f3f3f3f1"/>
    <w:uiPriority w:val="99"/>
    <w:rPr>
      <w:sz w:val="14"/>
      <w:szCs w:val="14"/>
    </w:rPr>
  </w:style>
  <w:style w:type="paragraph" w:customStyle="1" w:styleId="3f3f3f3f3f3f3f3f3f3f3f3f3f3f3f3f3f3f3f3f3f3f3f">
    <w:name w:val="К3fо3fм3fм3fе3fн3fт3fа3fр3fи3fй3f п3fо3fл3fь3fз3fо3fв3fа3fт3fе3fл3fя3f"/>
    <w:basedOn w:val="3f3f3f3f3f3f3f3f3f3f3f0"/>
    <w:uiPriority w:val="99"/>
    <w:rPr>
      <w:shd w:val="clear" w:color="auto" w:fill="FFDFE0"/>
    </w:rPr>
  </w:style>
  <w:style w:type="paragraph" w:customStyle="1" w:styleId="3f3f3f3f3f3f3f3f3f3f3f3f3f3f1">
    <w:name w:val="К3fу3fд3fа3f о3fб3fр3fа3fт3fи3fт3fь3fс3fя3f?"/>
    <w:basedOn w:val="3f3f3f3f3f3f3f3f1"/>
    <w:uiPriority w:val="99"/>
  </w:style>
  <w:style w:type="paragraph" w:customStyle="1" w:styleId="3f3f3f3f3f3f3f3f3f3f3f3f1">
    <w:name w:val="М3fо3fн3fо3fш3fи3fр3fи3fн3fн3fы3fй3f"/>
    <w:basedOn w:val="a"/>
    <w:uiPriority w:val="99"/>
    <w:pPr>
      <w:suppressAutoHyphens w:val="0"/>
      <w:ind w:firstLine="0"/>
      <w:jc w:val="left"/>
    </w:pPr>
    <w:rPr>
      <w:rFonts w:ascii="Courier New" w:cs="Courier New"/>
      <w:kern w:val="0"/>
    </w:rPr>
  </w:style>
  <w:style w:type="paragraph" w:customStyle="1" w:styleId="3f3f3f3f3f3f3f3f3f3f3f1">
    <w:name w:val="Н3fа3fп3fи3fш3fи3fт3fе3f н3fа3fм3f"/>
    <w:basedOn w:val="a"/>
    <w:uiPriority w:val="99"/>
    <w:pPr>
      <w:suppressAutoHyphens w:val="0"/>
      <w:spacing w:before="90" w:after="90"/>
      <w:ind w:left="180" w:right="180" w:firstLine="0"/>
    </w:pPr>
    <w:rPr>
      <w:kern w:val="0"/>
      <w:sz w:val="20"/>
      <w:szCs w:val="20"/>
      <w:shd w:val="clear" w:color="auto" w:fill="EFFFAD"/>
    </w:rPr>
  </w:style>
  <w:style w:type="paragraph" w:customStyle="1" w:styleId="3f3f3f3f3f3f3f3f3f3f3f3f3f3f3f3f3f3f3f3f2">
    <w:name w:val="Н3fе3fо3fб3fх3fо3fд3fи3fм3fы3fе3f д3fо3fк3fу3fм3fе3fн3fт3fы3f"/>
    <w:basedOn w:val="3f3f3f3f3f3f3f3f1"/>
    <w:uiPriority w:val="99"/>
    <w:pPr>
      <w:ind w:firstLine="118"/>
    </w:pPr>
  </w:style>
  <w:style w:type="paragraph" w:customStyle="1" w:styleId="3f3f3f3f3f3f3f3f3f3f3f3f3f3f3f3f3f2">
    <w:name w:val="Н3fо3fр3fм3fа3fл3fь3fн3fы3fй3f (т3fа3fб3fл3fи3fц3fа3f)"/>
    <w:basedOn w:val="a"/>
    <w:uiPriority w:val="99"/>
    <w:pPr>
      <w:suppressAutoHyphens w:val="0"/>
      <w:ind w:firstLine="0"/>
    </w:pPr>
    <w:rPr>
      <w:kern w:val="0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suppressAutoHyphens w:val="0"/>
      <w:ind w:firstLine="0"/>
      <w:jc w:val="left"/>
    </w:pPr>
    <w:rPr>
      <w:rFonts w:ascii="Courier New" w:cs="Courier New"/>
      <w:kern w:val="0"/>
    </w:rPr>
  </w:style>
  <w:style w:type="paragraph" w:customStyle="1" w:styleId="3f3f3f3f3f3f3f3f3f3f">
    <w:name w:val="О3fг3fл3fа3fв3fл3fе3fн3fи3fе3f"/>
    <w:basedOn w:val="3f3f3f3f3f3f3f3f3f3f3f3f3f3f3f3f3f3f3f"/>
    <w:uiPriority w:val="99"/>
    <w:pPr>
      <w:ind w:left="140"/>
    </w:pPr>
  </w:style>
  <w:style w:type="paragraph" w:customStyle="1" w:styleId="3f3f3f3f3f3f3f3f3f3f3f3f3f3f3f2">
    <w:name w:val="П3fе3fр3fе3fм3fе3fн3fн3fа3fя3f ч3fа3fс3fт3fь3f"/>
    <w:basedOn w:val="3f3f3f3f3f3f3f3f3f3f3f3f3f3f3f3f3f3f3f3f3f3f3f3f3f"/>
    <w:uiPriority w:val="99"/>
    <w:rPr>
      <w:sz w:val="18"/>
      <w:szCs w:val="18"/>
    </w:rPr>
  </w:style>
  <w:style w:type="paragraph" w:customStyle="1" w:styleId="3f3f3f3f3f3f3f3f3f3f3f3f3f3f3f3f3f3f3f3f3f3f3f3f3f3f3f3f3f3f3f0">
    <w:name w:val="П3fо3fд3fв3fа3fл3f д3fл3fя3f и3fн3fф3fо3fр3fм3fа3fц3fи3fи3f о3fб3f и3fз3fм3fе3fн3fе3fн3fи3fя3fх3f"/>
    <w:basedOn w:val="3f3f3f3f3f3f3f3f3f1"/>
    <w:uiPriority w:val="99"/>
    <w:rPr>
      <w:sz w:val="18"/>
      <w:szCs w:val="18"/>
    </w:rPr>
  </w:style>
  <w:style w:type="paragraph" w:customStyle="1" w:styleId="3f3f3f3f3f3f3f3f3f3f3f3f3f3f3f3f3f3f3f3f3f3f3f3f3f3f3f3f3f3f3f3f3f3f3f3f3f">
    <w:name w:val="П3fо3fд3fз3fа3fг3fо3fл3fо3fв3fо3fк3f д3fл3fя3f и3fн3fф3fо3fр3fм3fа3fц3fи3fи3f о3fб3f и3fз3fм3fе3fн3fе3fн3fи3fя3fх3f"/>
    <w:basedOn w:val="3f3f3f3f3f3f3f3f3f3f3f3f3f3f3f3f3f3f3f3f3f3f3f3f3f3f3f"/>
    <w:uiPriority w:val="99"/>
    <w:rPr>
      <w:b/>
      <w:bCs/>
    </w:rPr>
  </w:style>
  <w:style w:type="paragraph" w:customStyle="1" w:styleId="3f3f3f3f3f3f3f3f3f3f3f3f3f3f3f3f3f3">
    <w:name w:val="П3fо3fд3fч3fё3fр3fк3fн3fу3fт3fы3fй3f т3fе3fк3fс3fт3f"/>
    <w:basedOn w:val="a"/>
    <w:uiPriority w:val="99"/>
    <w:pPr>
      <w:pBdr>
        <w:bottom w:val="single" w:sz="4" w:space="0" w:color="000000"/>
      </w:pBdr>
      <w:suppressAutoHyphens w:val="0"/>
    </w:pPr>
    <w:rPr>
      <w:kern w:val="0"/>
    </w:rPr>
  </w:style>
  <w:style w:type="paragraph" w:customStyle="1" w:styleId="3f3f3f3f3f3f3f3f3f3f3f3f3f3f3f3">
    <w:name w:val="П3fо3fс3fт3fо3fя3fн3fн3fа3fя3f ч3fа3fс3fт3fь3f"/>
    <w:basedOn w:val="3f3f3f3f3f3f3f3f3f3f3f3f3f3f3f3f3f3f3f3f3f3f3f3f3f"/>
    <w:uiPriority w:val="99"/>
    <w:rPr>
      <w:sz w:val="20"/>
      <w:szCs w:val="20"/>
    </w:rPr>
  </w:style>
  <w:style w:type="paragraph" w:customStyle="1" w:styleId="3f3f3f3f3f3f3f3f3f3f3f3f3f0">
    <w:name w:val="П3fр3fи3fж3fа3fт3fы3fй3f в3fл3fе3fв3fо3f"/>
    <w:basedOn w:val="a"/>
    <w:uiPriority w:val="99"/>
    <w:pPr>
      <w:suppressAutoHyphens w:val="0"/>
      <w:ind w:firstLine="0"/>
      <w:jc w:val="left"/>
    </w:pPr>
    <w:rPr>
      <w:kern w:val="0"/>
    </w:rPr>
  </w:style>
  <w:style w:type="paragraph" w:customStyle="1" w:styleId="3f3f3f3f3f3f0">
    <w:name w:val="П3fр3fи3fм3fе3fр3f."/>
    <w:basedOn w:val="3f3f3f3f3f3f3f3f1"/>
    <w:uiPriority w:val="99"/>
  </w:style>
  <w:style w:type="paragraph" w:customStyle="1" w:styleId="3f3f3f3f3f3f3f3f3f3f0">
    <w:name w:val="П3fр3fи3fм3fе3fч3fа3fн3fи3fе3f."/>
    <w:basedOn w:val="3f3f3f3f3f3f3f3f1"/>
    <w:uiPriority w:val="99"/>
  </w:style>
  <w:style w:type="paragraph" w:customStyle="1" w:styleId="3f3f3f3f3f3f3f3f3f3f3f3f3f3f3f4">
    <w:name w:val="С3fл3fо3fв3fа3fр3fн3fа3fя3f с3fт3fа3fт3fь3fя3f"/>
    <w:basedOn w:val="a"/>
    <w:uiPriority w:val="99"/>
    <w:pPr>
      <w:suppressAutoHyphens w:val="0"/>
      <w:ind w:right="118" w:firstLine="0"/>
    </w:pPr>
    <w:rPr>
      <w:kern w:val="0"/>
    </w:rPr>
  </w:style>
  <w:style w:type="paragraph" w:customStyle="1" w:styleId="3f3f3f3f3f3f3f3f3f3f3f3f3f3f3f3f3f3f3f3f3f3f3f3f3f3f3f3f3f">
    <w:name w:val="С3fс3fы3fл3fк3fа3f н3fа3f о3fф3fи3fц3fи3fа3fл3fь3fн3fу3fю3f п3fу3fб3fл3fи3fк3fа3fц3fи3fю3f"/>
    <w:basedOn w:val="a"/>
    <w:uiPriority w:val="99"/>
    <w:pPr>
      <w:suppressAutoHyphens w:val="0"/>
    </w:pPr>
    <w:rPr>
      <w:kern w:val="0"/>
    </w:rPr>
  </w:style>
  <w:style w:type="paragraph" w:customStyle="1" w:styleId="3f3f3f3f3f3f3f3f3f3f3f3f3f1">
    <w:name w:val="Т3fе3fк3fс3fт3f в3f т3fа3fб3fл3fи3fц3fе3f"/>
    <w:basedOn w:val="3f3f3f3f3f3f3f3f3f3f3f3f3f3f3f3f3f2"/>
    <w:uiPriority w:val="99"/>
    <w:pPr>
      <w:ind w:firstLine="500"/>
    </w:pPr>
  </w:style>
  <w:style w:type="paragraph" w:customStyle="1" w:styleId="3f3f3f3f3f3f3f3f3f3f3f3f3f3f2">
    <w:name w:val="Т3fе3fк3fс3fт3f Э3fР3f (с3fм3f. т3fа3fк3fж3fе3f)"/>
    <w:basedOn w:val="a"/>
    <w:uiPriority w:val="99"/>
    <w:pPr>
      <w:suppressAutoHyphens w:val="0"/>
      <w:spacing w:before="200"/>
      <w:ind w:firstLine="0"/>
      <w:jc w:val="left"/>
    </w:pPr>
    <w:rPr>
      <w:kern w:val="0"/>
      <w:sz w:val="20"/>
      <w:szCs w:val="20"/>
    </w:rPr>
  </w:style>
  <w:style w:type="paragraph" w:customStyle="1" w:styleId="3f3f3f3f3f3f3f3f3f3f3f3f3f3f3f3f3f3f3f3f3f3f1">
    <w:name w:val="Т3fе3fх3fн3fи3fч3fе3fс3fк3fи3fй3f к3fо3fм3fм3fе3fн3fт3fа3fр3fи3fй3f"/>
    <w:basedOn w:val="a"/>
    <w:uiPriority w:val="99"/>
    <w:pPr>
      <w:suppressAutoHyphens w:val="0"/>
      <w:ind w:firstLine="0"/>
      <w:jc w:val="left"/>
    </w:pPr>
    <w:rPr>
      <w:color w:val="463F31"/>
      <w:kern w:val="0"/>
      <w:shd w:val="clear" w:color="auto" w:fill="FFFFA6"/>
    </w:rPr>
  </w:style>
  <w:style w:type="paragraph" w:customStyle="1" w:styleId="3f3f3f3f3f3f3f">
    <w:name w:val="Ф3fо3fр3fм3fу3fл3fа3f"/>
    <w:basedOn w:val="a"/>
    <w:uiPriority w:val="99"/>
    <w:pPr>
      <w:suppressAutoHyphens w:val="0"/>
      <w:spacing w:before="240" w:after="240"/>
      <w:ind w:left="420" w:right="420" w:firstLine="300"/>
    </w:pPr>
    <w:rPr>
      <w:kern w:val="0"/>
      <w:shd w:val="clear" w:color="auto" w:fill="F5F3DA"/>
    </w:rPr>
  </w:style>
  <w:style w:type="paragraph" w:customStyle="1" w:styleId="3f3f3f3f3f3f3f3f3f3f3f3f3f3f3f3f3f3f3f3f3f2">
    <w:name w:val="Ц3fе3fн3fт3fр3fи3fр3fо3fв3fа3fн3fн3fы3fй3f (т3fа3fб3fл3fи3fц3fа3f)"/>
    <w:basedOn w:val="3f3f3f3f3f3f3f3f3f3f3f3f3f3f3f3f3f2"/>
    <w:uiPriority w:val="99"/>
    <w:pPr>
      <w:jc w:val="center"/>
    </w:pPr>
  </w:style>
  <w:style w:type="paragraph" w:customStyle="1" w:styleId="3f3f-3f3f3f3f3f3f3f3f3f3f3f3f3f3f3f3f3f3f3f3f">
    <w:name w:val="Э3fР3f-с3fо3fд3fе3fр3fж3fа3fн3fи3fе3f (п3fр3fа3fв3fо3fе3f о3fк3fн3fо3f)"/>
    <w:basedOn w:val="a"/>
    <w:uiPriority w:val="99"/>
    <w:pPr>
      <w:suppressAutoHyphens w:val="0"/>
      <w:spacing w:before="300"/>
      <w:ind w:firstLine="0"/>
      <w:jc w:val="left"/>
    </w:pPr>
    <w:rPr>
      <w:kern w:val="0"/>
    </w:rPr>
  </w:style>
  <w:style w:type="paragraph" w:customStyle="1" w:styleId="3f3f3f3f3f3f3f3f3f3f3f3f3f3f3f3f3f3f3f3f3f3f2">
    <w:name w:val="О3fс3fн3fо3fв3fн3fо3fй3f т3fе3fк3fс3fт3f с3f о3fт3fс3fт3fу3fп3fо3fм3f"/>
    <w:basedOn w:val="a"/>
    <w:uiPriority w:val="99"/>
    <w:pPr>
      <w:widowControl/>
      <w:suppressAutoHyphens w:val="0"/>
      <w:ind w:firstLine="567"/>
    </w:pPr>
    <w:rPr>
      <w:kern w:val="0"/>
      <w:sz w:val="28"/>
      <w:szCs w:val="28"/>
    </w:rPr>
  </w:style>
  <w:style w:type="paragraph" w:customStyle="1" w:styleId="3f3f3f3f">
    <w:name w:val="З3fн3fа3fк3f"/>
    <w:basedOn w:val="a"/>
    <w:uiPriority w:val="99"/>
    <w:pPr>
      <w:widowControl/>
      <w:suppressAutoHyphens w:val="0"/>
      <w:ind w:firstLine="0"/>
      <w:jc w:val="left"/>
    </w:pPr>
    <w:rPr>
      <w:rFonts w:ascii="Verdana" w:cs="Verdana"/>
      <w:kern w:val="0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0">
    <w:name w:val="В3fе3fр3fх3fн3fи3fй3f и3f н3fи3fж3fн3fи3fй3f к3fо3fл3fо3fн3fт3fи3fт3fу3fл3fы3f"/>
    <w:basedOn w:val="a"/>
    <w:uiPriority w:val="99"/>
    <w:pPr>
      <w:suppressAutoHyphens w:val="0"/>
    </w:pPr>
    <w:rPr>
      <w:kern w:val="0"/>
    </w:rPr>
  </w:style>
  <w:style w:type="paragraph" w:customStyle="1" w:styleId="3f3f3f3f3f3f3f3f3f3f3f3f3f3f3f3f3f4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3f3f3f3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3f3f3f3f3f3f3f3f3f3f3f3f3f20">
    <w:name w:val="О3fс3fн3fо3fв3fн3fо3fй3f т3fе3fк3fс3fт3f (2)"/>
    <w:basedOn w:val="a"/>
    <w:uiPriority w:val="99"/>
    <w:pPr>
      <w:shd w:val="clear" w:color="auto" w:fill="FFFFFF"/>
      <w:suppressAutoHyphens w:val="0"/>
      <w:spacing w:before="660" w:line="322" w:lineRule="exact"/>
      <w:ind w:firstLine="0"/>
    </w:pPr>
    <w:rPr>
      <w:rFonts w:ascii="Sylfaen" w:cs="Sylfae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2023-02-06T13:12:00Z</cp:lastPrinted>
  <dcterms:created xsi:type="dcterms:W3CDTF">2024-11-14T05:39:00Z</dcterms:created>
  <dcterms:modified xsi:type="dcterms:W3CDTF">2024-11-14T05:39:00Z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Sovet</vt:lpwstr>
  </property>
</Properties>
</file>