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Совета</w:t>
      </w:r>
    </w:p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Новокубанский район</w:t>
      </w:r>
    </w:p>
    <w:p w:rsidR="00F44123" w:rsidRDefault="00F44123" w:rsidP="00F44123">
      <w:pPr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Е.Н.Шутову</w:t>
      </w:r>
    </w:p>
    <w:p w:rsidR="00F44123" w:rsidRDefault="00F4412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D6B7B" w:rsidRDefault="006D6B7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D28A0" w:rsidRDefault="00AD28A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D28A0" w:rsidRPr="00D54DB7" w:rsidRDefault="001826A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54DB7">
        <w:rPr>
          <w:rFonts w:ascii="Times New Roman" w:hAnsi="Times New Roman" w:cs="Times New Roman"/>
          <w:b/>
          <w:sz w:val="28"/>
          <w:szCs w:val="28"/>
        </w:rPr>
        <w:t>Заключение по результатам экспертизы</w:t>
      </w:r>
    </w:p>
    <w:p w:rsidR="00B46DB1" w:rsidRDefault="002407C8" w:rsidP="00B46DB1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3E32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E04DF4">
        <w:rPr>
          <w:rFonts w:ascii="Times New Roman" w:hAnsi="Times New Roman" w:cs="Times New Roman"/>
          <w:sz w:val="28"/>
          <w:szCs w:val="28"/>
        </w:rPr>
        <w:t>постановления председателя</w:t>
      </w:r>
      <w:r w:rsidRPr="00983E32">
        <w:rPr>
          <w:rFonts w:ascii="Times New Roman" w:hAnsi="Times New Roman" w:cs="Times New Roman"/>
          <w:sz w:val="28"/>
          <w:szCs w:val="28"/>
        </w:rPr>
        <w:t xml:space="preserve"> Совета муниципального образования Новокубанский район «</w:t>
      </w:r>
      <w:r w:rsidR="00B46DB1" w:rsidRPr="00B46DB1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и сроках применения взысканий, предусмотренных статьями 14.1, 15 и 27 </w:t>
      </w:r>
    </w:p>
    <w:p w:rsidR="00B46DB1" w:rsidRDefault="00B46DB1" w:rsidP="00B46DB1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6DB1">
        <w:rPr>
          <w:rFonts w:ascii="Times New Roman" w:hAnsi="Times New Roman" w:cs="Times New Roman"/>
          <w:sz w:val="28"/>
          <w:szCs w:val="28"/>
        </w:rPr>
        <w:t xml:space="preserve">Федерального закона от 2 марта 2007 года № 25-ФЗ </w:t>
      </w:r>
    </w:p>
    <w:p w:rsidR="00AD28A0" w:rsidRPr="00983E32" w:rsidRDefault="00B46DB1" w:rsidP="00B46DB1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6DB1">
        <w:rPr>
          <w:rFonts w:ascii="Times New Roman" w:hAnsi="Times New Roman" w:cs="Times New Roman"/>
          <w:sz w:val="28"/>
          <w:szCs w:val="28"/>
        </w:rPr>
        <w:t>«О муниципально</w:t>
      </w:r>
      <w:r>
        <w:rPr>
          <w:rFonts w:ascii="Times New Roman" w:hAnsi="Times New Roman" w:cs="Times New Roman"/>
          <w:sz w:val="28"/>
          <w:szCs w:val="28"/>
        </w:rPr>
        <w:t>й службе в Российской Федерации</w:t>
      </w:r>
      <w:r w:rsidR="00E64281" w:rsidRPr="00983E32">
        <w:rPr>
          <w:rFonts w:ascii="Times New Roman" w:hAnsi="Times New Roman" w:cs="Times New Roman"/>
          <w:sz w:val="28"/>
          <w:szCs w:val="28"/>
        </w:rPr>
        <w:t>»</w:t>
      </w:r>
    </w:p>
    <w:p w:rsidR="006D3AFA" w:rsidRPr="00983E32" w:rsidRDefault="006D3AFA" w:rsidP="006D3AF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D28A0" w:rsidRPr="00B46DB1" w:rsidRDefault="001826A7" w:rsidP="00B46DB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3E32">
        <w:rPr>
          <w:rFonts w:ascii="Times New Roman" w:hAnsi="Times New Roman" w:cs="Times New Roman"/>
          <w:sz w:val="28"/>
          <w:szCs w:val="28"/>
        </w:rPr>
        <w:t>Комиссия Совета муниципального образования Новокубанский район по нормотворчеству, развитию местного самоуправления, вопросам АПК и контролю как уполномоченный орган по проведению антикоррупционной экспертизы нормативных правовых актов (проектов) Совета муниципального образования Новокубанский район, рассмотрев</w:t>
      </w:r>
      <w:r w:rsidR="002407C8" w:rsidRPr="00983E32"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E04DF4">
        <w:rPr>
          <w:rFonts w:ascii="Times New Roman" w:hAnsi="Times New Roman" w:cs="Times New Roman"/>
          <w:sz w:val="28"/>
          <w:szCs w:val="28"/>
        </w:rPr>
        <w:t>постановления председателя</w:t>
      </w:r>
      <w:r w:rsidR="00E04DF4" w:rsidRPr="00983E32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2407C8" w:rsidRPr="00983E32">
        <w:rPr>
          <w:rFonts w:ascii="Times New Roman" w:hAnsi="Times New Roman" w:cs="Times New Roman"/>
          <w:sz w:val="28"/>
          <w:szCs w:val="28"/>
        </w:rPr>
        <w:t>муниципального образования Новокубанский район «</w:t>
      </w:r>
      <w:r w:rsidR="00B46DB1" w:rsidRPr="00B46DB1">
        <w:rPr>
          <w:rFonts w:ascii="Times New Roman" w:hAnsi="Times New Roman" w:cs="Times New Roman"/>
          <w:sz w:val="28"/>
          <w:szCs w:val="28"/>
        </w:rPr>
        <w:t>Об утверждении Положения о порядке и сроках применения взысканий, предусмотренных статьями 14.1, 15 и 27 Федерального закона от 2 марта</w:t>
      </w:r>
      <w:proofErr w:type="gramEnd"/>
      <w:r w:rsidR="00B46DB1" w:rsidRPr="00B46DB1">
        <w:rPr>
          <w:rFonts w:ascii="Times New Roman" w:hAnsi="Times New Roman" w:cs="Times New Roman"/>
          <w:sz w:val="28"/>
          <w:szCs w:val="28"/>
        </w:rPr>
        <w:t xml:space="preserve"> 2007 года № 25-ФЗ «О муниципально</w:t>
      </w:r>
      <w:r w:rsidR="00B46DB1">
        <w:rPr>
          <w:rFonts w:ascii="Times New Roman" w:hAnsi="Times New Roman" w:cs="Times New Roman"/>
          <w:sz w:val="28"/>
          <w:szCs w:val="28"/>
        </w:rPr>
        <w:t>й службе в Российской Федерации</w:t>
      </w:r>
      <w:r w:rsidR="00E64281" w:rsidRPr="00983E32">
        <w:rPr>
          <w:rFonts w:ascii="Times New Roman" w:hAnsi="Times New Roman" w:cs="Times New Roman"/>
          <w:sz w:val="28"/>
          <w:szCs w:val="28"/>
        </w:rPr>
        <w:t>»</w:t>
      </w:r>
      <w:r w:rsidR="002407C8" w:rsidRPr="00983E32">
        <w:rPr>
          <w:rFonts w:ascii="Times New Roman" w:hAnsi="Times New Roman" w:cs="Times New Roman"/>
          <w:sz w:val="28"/>
          <w:szCs w:val="28"/>
        </w:rPr>
        <w:t xml:space="preserve">, </w:t>
      </w:r>
      <w:r w:rsidRPr="00983E32">
        <w:rPr>
          <w:rFonts w:ascii="Times New Roman" w:hAnsi="Times New Roman" w:cs="Times New Roman"/>
          <w:sz w:val="28"/>
          <w:szCs w:val="28"/>
        </w:rPr>
        <w:t>поступивший от</w:t>
      </w:r>
      <w:r w:rsidR="002407C8" w:rsidRPr="00983E32">
        <w:rPr>
          <w:rFonts w:ascii="Times New Roman" w:hAnsi="Times New Roman" w:cs="Times New Roman"/>
          <w:sz w:val="28"/>
          <w:szCs w:val="28"/>
        </w:rPr>
        <w:t xml:space="preserve"> </w:t>
      </w:r>
      <w:r w:rsidR="008C6FD5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E04DF4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2407C8" w:rsidRPr="00983E32">
        <w:rPr>
          <w:rFonts w:ascii="Times New Roman" w:hAnsi="Times New Roman" w:cs="Times New Roman"/>
          <w:sz w:val="28"/>
          <w:szCs w:val="28"/>
        </w:rPr>
        <w:t>муниципального образования Новокубанский район</w:t>
      </w:r>
      <w:r w:rsidR="006D3AFA" w:rsidRPr="00983E3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983E32">
        <w:rPr>
          <w:rFonts w:ascii="Times New Roman" w:hAnsi="Times New Roman" w:cs="Times New Roman"/>
          <w:sz w:val="28"/>
          <w:szCs w:val="28"/>
        </w:rPr>
        <w:t>установила следующее</w:t>
      </w:r>
      <w:r w:rsidRPr="00D54DB7">
        <w:rPr>
          <w:rFonts w:ascii="Times New Roman" w:hAnsi="Times New Roman" w:cs="Times New Roman"/>
          <w:sz w:val="28"/>
          <w:szCs w:val="28"/>
        </w:rPr>
        <w:t>:</w:t>
      </w:r>
    </w:p>
    <w:p w:rsidR="00AD28A0" w:rsidRDefault="001826A7" w:rsidP="00B46DB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DB7">
        <w:rPr>
          <w:rFonts w:ascii="Times New Roman" w:hAnsi="Times New Roman" w:cs="Times New Roman"/>
          <w:sz w:val="28"/>
          <w:szCs w:val="28"/>
        </w:rPr>
        <w:t>1. Проект нормативного правового акта разм</w:t>
      </w:r>
      <w:r>
        <w:rPr>
          <w:rFonts w:ascii="Times New Roman" w:hAnsi="Times New Roman" w:cs="Times New Roman"/>
          <w:sz w:val="28"/>
          <w:szCs w:val="28"/>
        </w:rPr>
        <w:t>ещен на официальном сайте Совета муниципального образования Новокубанский район, в подразделе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экспертиза» раздела «Деятельность Совета», для проведения независимой антикоррупционной экспертизы проектов.</w:t>
      </w:r>
    </w:p>
    <w:p w:rsidR="00AD28A0" w:rsidRDefault="001826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срок, установленный пунктом 2.4 Порядка антикоррупционной экспертизы нормативных правовых актов Совета муниципального образования Новокубанский район и </w:t>
      </w:r>
      <w:proofErr w:type="gramStart"/>
      <w:r>
        <w:rPr>
          <w:rFonts w:ascii="Times New Roman" w:hAnsi="Times New Roman" w:cs="Times New Roman"/>
          <w:sz w:val="28"/>
          <w:szCs w:val="28"/>
        </w:rPr>
        <w:t>их проектов, утвержденного постановлением председателя Совета муниципального образования Новокубанский район от   30 января 2023 года № 1 от независимых экспертов заключения не поступали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D28A0" w:rsidRDefault="001826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ходе антикоррупционной экспертизы проекта нормативного правового акта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AD28A0" w:rsidRDefault="001826A7">
      <w:pPr>
        <w:widowControl w:val="0"/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3. Прое</w:t>
      </w:r>
      <w:r w:rsidR="000D6C73">
        <w:rPr>
          <w:rFonts w:ascii="Times New Roman" w:hAnsi="Times New Roman" w:cs="Times New Roman"/>
          <w:sz w:val="28"/>
          <w:szCs w:val="28"/>
        </w:rPr>
        <w:t xml:space="preserve">кт нормативного правового акта </w:t>
      </w:r>
      <w:r>
        <w:rPr>
          <w:rFonts w:ascii="Times New Roman" w:hAnsi="Times New Roman" w:cs="Times New Roman"/>
          <w:sz w:val="28"/>
          <w:szCs w:val="28"/>
        </w:rPr>
        <w:t>может быть рекомендован для официального принятия.</w:t>
      </w:r>
    </w:p>
    <w:p w:rsidR="006D3AFA" w:rsidRDefault="006D3AF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D575FF" w:rsidRDefault="00D575F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407C8" w:rsidRPr="000C5F57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2407C8" w:rsidRPr="000C5F57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0D6C73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0D6C7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</w:t>
      </w:r>
    </w:p>
    <w:p w:rsidR="000D6C73" w:rsidRDefault="002407C8" w:rsidP="002407C8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развитию местного самоуправления, </w:t>
      </w:r>
    </w:p>
    <w:p w:rsidR="00AD28A0" w:rsidRPr="00452582" w:rsidRDefault="002407C8" w:rsidP="00452582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 АПК</w:t>
      </w:r>
      <w:r w:rsidR="000D6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контролю </w:t>
      </w:r>
      <w:r w:rsidR="000D6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В.В.Корнилов</w:t>
      </w:r>
    </w:p>
    <w:sectPr w:rsidR="00AD28A0" w:rsidRPr="00452582" w:rsidSect="00AD28A0">
      <w:headerReference w:type="default" r:id="rId7"/>
      <w:pgSz w:w="11906" w:h="16838"/>
      <w:pgMar w:top="1134" w:right="567" w:bottom="1134" w:left="1701" w:header="708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DC8" w:rsidRDefault="00C50DC8" w:rsidP="00AD28A0">
      <w:pPr>
        <w:spacing w:after="0" w:line="240" w:lineRule="auto"/>
      </w:pPr>
      <w:r>
        <w:separator/>
      </w:r>
    </w:p>
  </w:endnote>
  <w:endnote w:type="continuationSeparator" w:id="0">
    <w:p w:rsidR="00C50DC8" w:rsidRDefault="00C50DC8" w:rsidP="00AD2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DC8" w:rsidRDefault="00C50DC8" w:rsidP="00AD28A0">
      <w:pPr>
        <w:spacing w:after="0" w:line="240" w:lineRule="auto"/>
      </w:pPr>
      <w:r>
        <w:separator/>
      </w:r>
    </w:p>
  </w:footnote>
  <w:footnote w:type="continuationSeparator" w:id="0">
    <w:p w:rsidR="00C50DC8" w:rsidRDefault="00C50DC8" w:rsidP="00AD2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0269904"/>
      <w:docPartObj>
        <w:docPartGallery w:val="Page Numbers (Top of Page)"/>
        <w:docPartUnique/>
      </w:docPartObj>
    </w:sdtPr>
    <w:sdtContent>
      <w:p w:rsidR="00AD28A0" w:rsidRDefault="007F0862">
        <w:pPr>
          <w:pStyle w:val="Header"/>
          <w:jc w:val="center"/>
        </w:pPr>
        <w:r>
          <w:rPr>
            <w:rFonts w:ascii="Times New Roman" w:hAnsi="Times New Roman" w:cs="Times New Roman"/>
          </w:rPr>
          <w:fldChar w:fldCharType="begin"/>
        </w:r>
        <w:r w:rsidR="001826A7"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B46DB1">
          <w:rPr>
            <w:rFonts w:ascii="Times New Roman" w:hAnsi="Times New Roman" w:cs="Times New Roman"/>
            <w:noProof/>
          </w:rPr>
          <w:t>2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:rsidR="00AD28A0" w:rsidRDefault="00AD28A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8A0"/>
    <w:rsid w:val="0001239A"/>
    <w:rsid w:val="00017CCA"/>
    <w:rsid w:val="00021FAA"/>
    <w:rsid w:val="00036D18"/>
    <w:rsid w:val="000964CE"/>
    <w:rsid w:val="000D6C73"/>
    <w:rsid w:val="00157F9F"/>
    <w:rsid w:val="001826A7"/>
    <w:rsid w:val="00190427"/>
    <w:rsid w:val="001B4953"/>
    <w:rsid w:val="002407C8"/>
    <w:rsid w:val="003764D2"/>
    <w:rsid w:val="00435AED"/>
    <w:rsid w:val="004455B6"/>
    <w:rsid w:val="00452582"/>
    <w:rsid w:val="00466F27"/>
    <w:rsid w:val="004D0878"/>
    <w:rsid w:val="00596B31"/>
    <w:rsid w:val="006B4CAF"/>
    <w:rsid w:val="006D3AFA"/>
    <w:rsid w:val="006D6B7B"/>
    <w:rsid w:val="006E261C"/>
    <w:rsid w:val="00790422"/>
    <w:rsid w:val="007F0862"/>
    <w:rsid w:val="00854EB1"/>
    <w:rsid w:val="00875E38"/>
    <w:rsid w:val="008C6FD5"/>
    <w:rsid w:val="00983E32"/>
    <w:rsid w:val="00AB43B0"/>
    <w:rsid w:val="00AC249B"/>
    <w:rsid w:val="00AD28A0"/>
    <w:rsid w:val="00B46DB1"/>
    <w:rsid w:val="00C50DC8"/>
    <w:rsid w:val="00D54DB7"/>
    <w:rsid w:val="00D575FF"/>
    <w:rsid w:val="00E04DF4"/>
    <w:rsid w:val="00E64281"/>
    <w:rsid w:val="00E8102F"/>
    <w:rsid w:val="00F44123"/>
    <w:rsid w:val="00FE6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56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"/>
    <w:uiPriority w:val="99"/>
    <w:qFormat/>
    <w:rsid w:val="00945140"/>
    <w:pPr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qFormat/>
    <w:rsid w:val="00DF317B"/>
    <w:rPr>
      <w:b/>
      <w:bCs/>
      <w:color w:val="26282F"/>
    </w:rPr>
  </w:style>
  <w:style w:type="character" w:customStyle="1" w:styleId="-">
    <w:name w:val="Интернет-ссылка"/>
    <w:basedOn w:val="a0"/>
    <w:uiPriority w:val="99"/>
    <w:unhideWhenUsed/>
    <w:rsid w:val="00EC2339"/>
    <w:rPr>
      <w:color w:val="0000FF" w:themeColor="hyperlink"/>
      <w:u w:val="single"/>
    </w:rPr>
  </w:style>
  <w:style w:type="character" w:customStyle="1" w:styleId="1">
    <w:name w:val="Заголовок 1 Знак"/>
    <w:basedOn w:val="a0"/>
    <w:link w:val="Footer"/>
    <w:uiPriority w:val="99"/>
    <w:qFormat/>
    <w:rsid w:val="00945140"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Верхний колонтитул Знак"/>
    <w:basedOn w:val="a0"/>
    <w:uiPriority w:val="99"/>
    <w:qFormat/>
    <w:rsid w:val="00A10D16"/>
  </w:style>
  <w:style w:type="character" w:customStyle="1" w:styleId="a5">
    <w:name w:val="Нижний колонтитул Знак"/>
    <w:basedOn w:val="a0"/>
    <w:uiPriority w:val="99"/>
    <w:semiHidden/>
    <w:qFormat/>
    <w:rsid w:val="00A10D16"/>
  </w:style>
  <w:style w:type="character" w:customStyle="1" w:styleId="a6">
    <w:name w:val="Текст выноски Знак"/>
    <w:basedOn w:val="a0"/>
    <w:uiPriority w:val="99"/>
    <w:semiHidden/>
    <w:qFormat/>
    <w:rsid w:val="00E93DC7"/>
    <w:rPr>
      <w:rFonts w:ascii="Tahoma" w:hAnsi="Tahoma" w:cs="Tahoma"/>
      <w:sz w:val="16"/>
      <w:szCs w:val="16"/>
    </w:rPr>
  </w:style>
  <w:style w:type="character" w:customStyle="1" w:styleId="10">
    <w:name w:val="Верхний колонтитул Знак1"/>
    <w:basedOn w:val="a0"/>
    <w:uiPriority w:val="99"/>
    <w:semiHidden/>
    <w:qFormat/>
    <w:rsid w:val="009D3B81"/>
  </w:style>
  <w:style w:type="character" w:customStyle="1" w:styleId="11">
    <w:name w:val="Нижний колонтитул Знак1"/>
    <w:basedOn w:val="a0"/>
    <w:uiPriority w:val="99"/>
    <w:semiHidden/>
    <w:qFormat/>
    <w:rsid w:val="009D3B81"/>
  </w:style>
  <w:style w:type="paragraph" w:customStyle="1" w:styleId="a7">
    <w:name w:val="Заголовок"/>
    <w:basedOn w:val="a"/>
    <w:next w:val="a8"/>
    <w:qFormat/>
    <w:rsid w:val="00636D16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8">
    <w:name w:val="Body Text"/>
    <w:basedOn w:val="a"/>
    <w:rsid w:val="00636D16"/>
    <w:pPr>
      <w:spacing w:after="140"/>
    </w:pPr>
  </w:style>
  <w:style w:type="paragraph" w:styleId="a9">
    <w:name w:val="List"/>
    <w:basedOn w:val="a8"/>
    <w:rsid w:val="00636D16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636D16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a">
    <w:name w:val="index heading"/>
    <w:basedOn w:val="a"/>
    <w:qFormat/>
    <w:rsid w:val="00636D16"/>
    <w:pPr>
      <w:suppressLineNumbers/>
    </w:pPr>
    <w:rPr>
      <w:rFonts w:ascii="PT Astra Serif" w:hAnsi="PT Astra Serif" w:cs="Noto Sans Devanagari"/>
    </w:rPr>
  </w:style>
  <w:style w:type="paragraph" w:styleId="ab">
    <w:name w:val="List Paragraph"/>
    <w:basedOn w:val="a"/>
    <w:uiPriority w:val="34"/>
    <w:qFormat/>
    <w:rsid w:val="00DF317B"/>
    <w:pPr>
      <w:ind w:left="720"/>
      <w:contextualSpacing/>
    </w:pPr>
  </w:style>
  <w:style w:type="paragraph" w:customStyle="1" w:styleId="ac">
    <w:name w:val="Верхний и нижний колонтитулы"/>
    <w:basedOn w:val="a"/>
    <w:qFormat/>
    <w:rsid w:val="00636D16"/>
  </w:style>
  <w:style w:type="paragraph" w:customStyle="1" w:styleId="Header">
    <w:name w:val="Header"/>
    <w:basedOn w:val="a"/>
    <w:uiPriority w:val="99"/>
    <w:semiHidden/>
    <w:unhideWhenUsed/>
    <w:rsid w:val="009D3B8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link w:val="1"/>
    <w:uiPriority w:val="99"/>
    <w:semiHidden/>
    <w:unhideWhenUsed/>
    <w:rsid w:val="009D3B8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d">
    <w:name w:val="Комментарий"/>
    <w:basedOn w:val="a"/>
    <w:next w:val="a"/>
    <w:uiPriority w:val="99"/>
    <w:qFormat/>
    <w:rsid w:val="00FF09F5"/>
    <w:pPr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e">
    <w:name w:val="Нормальный (таблица)"/>
    <w:basedOn w:val="a"/>
    <w:next w:val="a"/>
    <w:uiPriority w:val="99"/>
    <w:qFormat/>
    <w:rsid w:val="00FF09F5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qFormat/>
    <w:rsid w:val="00FF09F5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af0">
    <w:name w:val="Balloon Text"/>
    <w:basedOn w:val="a"/>
    <w:uiPriority w:val="99"/>
    <w:semiHidden/>
    <w:unhideWhenUsed/>
    <w:qFormat/>
    <w:rsid w:val="00E93DC7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C66C59-6962-442B-85B0-A0B87CB57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Sovet</cp:lastModifiedBy>
  <cp:revision>11</cp:revision>
  <cp:lastPrinted>2023-02-10T09:01:00Z</cp:lastPrinted>
  <dcterms:created xsi:type="dcterms:W3CDTF">2023-03-10T06:09:00Z</dcterms:created>
  <dcterms:modified xsi:type="dcterms:W3CDTF">2023-08-15T05:29:00Z</dcterms:modified>
  <dc:language>ru-RU</dc:language>
</cp:coreProperties>
</file>