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306D" w14:textId="79EAA073" w:rsidR="004F67BB" w:rsidRDefault="004F67BB" w:rsidP="004F67BB">
      <w:pPr>
        <w:ind w:firstLine="567"/>
        <w:jc w:val="center"/>
        <w:rPr>
          <w:rFonts w:ascii="Arial" w:hAnsi="Arial" w:cs="Arial"/>
        </w:rPr>
      </w:pPr>
    </w:p>
    <w:p w14:paraId="0600EF04" w14:textId="3ABDBFEE" w:rsidR="00990D68" w:rsidRPr="00883D5B" w:rsidRDefault="00990D68" w:rsidP="00883D5B">
      <w:pPr>
        <w:ind w:firstLine="567"/>
        <w:jc w:val="center"/>
        <w:rPr>
          <w:b/>
          <w:bCs/>
          <w:sz w:val="28"/>
          <w:szCs w:val="28"/>
        </w:rPr>
      </w:pPr>
    </w:p>
    <w:p w14:paraId="1038CADD" w14:textId="7BCED624" w:rsidR="0065589D" w:rsidRPr="00883D5B" w:rsidRDefault="0065589D" w:rsidP="00883D5B">
      <w:pPr>
        <w:ind w:firstLine="567"/>
        <w:jc w:val="center"/>
        <w:rPr>
          <w:b/>
          <w:bCs/>
          <w:sz w:val="28"/>
          <w:szCs w:val="28"/>
        </w:rPr>
      </w:pPr>
    </w:p>
    <w:p w14:paraId="29C0F82A" w14:textId="6BEBA02C" w:rsidR="0065589D" w:rsidRPr="00883D5B" w:rsidRDefault="0065589D" w:rsidP="00883D5B">
      <w:pPr>
        <w:ind w:firstLine="567"/>
        <w:jc w:val="center"/>
        <w:rPr>
          <w:b/>
          <w:bCs/>
          <w:sz w:val="28"/>
          <w:szCs w:val="28"/>
        </w:rPr>
      </w:pPr>
    </w:p>
    <w:p w14:paraId="0FC1BDE5" w14:textId="1531D116" w:rsidR="0065589D" w:rsidRDefault="0065589D" w:rsidP="00883D5B">
      <w:pPr>
        <w:ind w:firstLine="567"/>
        <w:jc w:val="center"/>
        <w:rPr>
          <w:b/>
          <w:bCs/>
          <w:sz w:val="28"/>
          <w:szCs w:val="28"/>
        </w:rPr>
      </w:pPr>
    </w:p>
    <w:p w14:paraId="332EF0D1" w14:textId="2AD941C4" w:rsidR="00743B5B" w:rsidRDefault="00743B5B" w:rsidP="00883D5B">
      <w:pPr>
        <w:ind w:firstLine="567"/>
        <w:jc w:val="center"/>
        <w:rPr>
          <w:b/>
          <w:bCs/>
          <w:sz w:val="28"/>
          <w:szCs w:val="28"/>
        </w:rPr>
      </w:pPr>
    </w:p>
    <w:p w14:paraId="6BBCCCC0" w14:textId="742FE4A7" w:rsidR="00743B5B" w:rsidRDefault="00743B5B" w:rsidP="00883D5B">
      <w:pPr>
        <w:ind w:firstLine="567"/>
        <w:jc w:val="center"/>
        <w:rPr>
          <w:b/>
          <w:bCs/>
          <w:sz w:val="28"/>
          <w:szCs w:val="28"/>
        </w:rPr>
      </w:pPr>
    </w:p>
    <w:p w14:paraId="6C63DAB8" w14:textId="77777777" w:rsidR="00743B5B" w:rsidRPr="00883D5B" w:rsidRDefault="00743B5B" w:rsidP="00883D5B">
      <w:pPr>
        <w:ind w:firstLine="567"/>
        <w:jc w:val="center"/>
        <w:rPr>
          <w:b/>
          <w:bCs/>
          <w:sz w:val="28"/>
          <w:szCs w:val="28"/>
        </w:rPr>
      </w:pPr>
    </w:p>
    <w:p w14:paraId="6CDE1057" w14:textId="77777777" w:rsidR="00990D68" w:rsidRDefault="00990D68" w:rsidP="004F67BB">
      <w:pPr>
        <w:ind w:firstLine="567"/>
        <w:rPr>
          <w:rFonts w:ascii="Arial" w:hAnsi="Arial" w:cs="Arial"/>
        </w:rPr>
      </w:pPr>
    </w:p>
    <w:p w14:paraId="4AA460D0" w14:textId="1BB4D325" w:rsidR="00DB5178" w:rsidRPr="00DB5178" w:rsidRDefault="00DB5178" w:rsidP="00DB5178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DB5178">
        <w:rPr>
          <w:b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BE59C1">
        <w:rPr>
          <w:b/>
          <w:sz w:val="28"/>
          <w:szCs w:val="28"/>
        </w:rPr>
        <w:t>24</w:t>
      </w:r>
      <w:r w:rsidR="00C869FC">
        <w:rPr>
          <w:b/>
          <w:sz w:val="28"/>
          <w:szCs w:val="28"/>
        </w:rPr>
        <w:t xml:space="preserve"> </w:t>
      </w:r>
      <w:r w:rsidR="00BE59C1">
        <w:rPr>
          <w:b/>
          <w:sz w:val="28"/>
          <w:szCs w:val="28"/>
        </w:rPr>
        <w:t>июня</w:t>
      </w:r>
      <w:r w:rsidRPr="00DB5178">
        <w:rPr>
          <w:b/>
          <w:sz w:val="28"/>
          <w:szCs w:val="28"/>
        </w:rPr>
        <w:t xml:space="preserve"> 20</w:t>
      </w:r>
      <w:r w:rsidR="00BE59C1">
        <w:rPr>
          <w:b/>
          <w:sz w:val="28"/>
          <w:szCs w:val="28"/>
        </w:rPr>
        <w:t>21</w:t>
      </w:r>
      <w:r w:rsidRPr="00DB5178">
        <w:rPr>
          <w:b/>
          <w:sz w:val="28"/>
          <w:szCs w:val="28"/>
        </w:rPr>
        <w:t xml:space="preserve"> года № </w:t>
      </w:r>
      <w:r w:rsidR="00BE59C1">
        <w:rPr>
          <w:b/>
          <w:sz w:val="28"/>
          <w:szCs w:val="28"/>
        </w:rPr>
        <w:t xml:space="preserve">121                   </w:t>
      </w:r>
      <w:r w:rsidRPr="00DB5178">
        <w:rPr>
          <w:b/>
          <w:sz w:val="28"/>
          <w:szCs w:val="28"/>
        </w:rPr>
        <w:t xml:space="preserve"> «Об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службы» </w:t>
      </w:r>
    </w:p>
    <w:p w14:paraId="1F22F909" w14:textId="77777777" w:rsidR="00DB5178" w:rsidRPr="00DB5178" w:rsidRDefault="00DB5178" w:rsidP="00DB5178">
      <w:pPr>
        <w:pStyle w:val="a7"/>
        <w:ind w:firstLine="567"/>
        <w:rPr>
          <w:szCs w:val="28"/>
        </w:rPr>
      </w:pPr>
    </w:p>
    <w:p w14:paraId="1BB89035" w14:textId="583D3FB3" w:rsidR="00DB5178" w:rsidRPr="00DB5178" w:rsidRDefault="00DB5178" w:rsidP="006D0EE2">
      <w:pPr>
        <w:shd w:val="clear" w:color="auto" w:fill="FFFFFF"/>
        <w:tabs>
          <w:tab w:val="left" w:pos="-1843"/>
        </w:tabs>
        <w:ind w:firstLine="851"/>
        <w:jc w:val="both"/>
        <w:rPr>
          <w:sz w:val="28"/>
          <w:szCs w:val="28"/>
        </w:rPr>
      </w:pPr>
      <w:r w:rsidRPr="00DB5178">
        <w:rPr>
          <w:sz w:val="28"/>
          <w:szCs w:val="28"/>
        </w:rPr>
        <w:t xml:space="preserve">В соответствии с решением Совета муниципального образования Новокубанский район от </w:t>
      </w:r>
      <w:r w:rsidR="0065589D">
        <w:rPr>
          <w:sz w:val="28"/>
          <w:szCs w:val="28"/>
        </w:rPr>
        <w:t>2</w:t>
      </w:r>
      <w:r w:rsidRPr="00DB5178">
        <w:rPr>
          <w:sz w:val="28"/>
          <w:szCs w:val="28"/>
        </w:rPr>
        <w:t xml:space="preserve">7 </w:t>
      </w:r>
      <w:r w:rsidR="0065589D">
        <w:rPr>
          <w:sz w:val="28"/>
          <w:szCs w:val="28"/>
        </w:rPr>
        <w:t>января</w:t>
      </w:r>
      <w:r w:rsidRPr="00DB5178">
        <w:rPr>
          <w:sz w:val="28"/>
          <w:szCs w:val="28"/>
        </w:rPr>
        <w:t xml:space="preserve"> 20</w:t>
      </w:r>
      <w:r w:rsidR="0065589D">
        <w:rPr>
          <w:sz w:val="28"/>
          <w:szCs w:val="28"/>
        </w:rPr>
        <w:t>22</w:t>
      </w:r>
      <w:r w:rsidRPr="00DB5178">
        <w:rPr>
          <w:sz w:val="28"/>
          <w:szCs w:val="28"/>
        </w:rPr>
        <w:t xml:space="preserve"> го</w:t>
      </w:r>
      <w:r w:rsidR="006312C0">
        <w:rPr>
          <w:sz w:val="28"/>
          <w:szCs w:val="28"/>
        </w:rPr>
        <w:t>д</w:t>
      </w:r>
      <w:r w:rsidRPr="00DB5178">
        <w:rPr>
          <w:sz w:val="28"/>
          <w:szCs w:val="28"/>
        </w:rPr>
        <w:t>а №</w:t>
      </w:r>
      <w:r w:rsidR="007B76F6">
        <w:rPr>
          <w:sz w:val="28"/>
          <w:szCs w:val="28"/>
        </w:rPr>
        <w:t xml:space="preserve"> 197</w:t>
      </w:r>
      <w:r w:rsidRPr="00DB5178">
        <w:rPr>
          <w:sz w:val="28"/>
          <w:szCs w:val="28"/>
        </w:rPr>
        <w:t xml:space="preserve"> </w:t>
      </w:r>
      <w:r w:rsidR="00A145A4" w:rsidRPr="00D75DB0">
        <w:rPr>
          <w:sz w:val="28"/>
          <w:szCs w:val="28"/>
        </w:rPr>
        <w:t>«</w:t>
      </w:r>
      <w:r w:rsidR="00A145A4">
        <w:rPr>
          <w:sz w:val="28"/>
          <w:szCs w:val="28"/>
        </w:rPr>
        <w:t xml:space="preserve">Об утверждении </w:t>
      </w:r>
      <w:hyperlink w:anchor="sub_1000" w:history="1">
        <w:r w:rsidR="00A145A4" w:rsidRPr="004A20DE">
          <w:rPr>
            <w:sz w:val="28"/>
            <w:szCs w:val="28"/>
          </w:rPr>
          <w:t>Положени</w:t>
        </w:r>
        <w:r w:rsidR="00A145A4">
          <w:rPr>
            <w:sz w:val="28"/>
            <w:szCs w:val="28"/>
          </w:rPr>
          <w:t>я</w:t>
        </w:r>
      </w:hyperlink>
      <w:r w:rsidR="00A145A4" w:rsidRPr="004A20DE">
        <w:rPr>
          <w:sz w:val="28"/>
          <w:szCs w:val="28"/>
        </w:rPr>
        <w:t xml:space="preserve"> о денежном </w:t>
      </w:r>
      <w:r w:rsidR="00A145A4">
        <w:rPr>
          <w:sz w:val="28"/>
          <w:szCs w:val="28"/>
        </w:rPr>
        <w:t xml:space="preserve">содержании </w:t>
      </w:r>
      <w:r w:rsidR="00A145A4" w:rsidRPr="004A20DE">
        <w:rPr>
          <w:sz w:val="28"/>
          <w:szCs w:val="28"/>
        </w:rPr>
        <w:t xml:space="preserve">лиц, замещающих муниципальные должности в муниципальном образовании </w:t>
      </w:r>
      <w:r w:rsidR="00A145A4">
        <w:rPr>
          <w:sz w:val="28"/>
          <w:szCs w:val="28"/>
        </w:rPr>
        <w:t>Новокубанский район</w:t>
      </w:r>
      <w:r w:rsidR="00A145A4" w:rsidRPr="004A20DE">
        <w:rPr>
          <w:sz w:val="28"/>
          <w:szCs w:val="28"/>
        </w:rPr>
        <w:t xml:space="preserve">, и денежном содержании муниципальных служащих муниципального образования </w:t>
      </w:r>
      <w:r w:rsidR="00A145A4">
        <w:rPr>
          <w:sz w:val="28"/>
          <w:szCs w:val="28"/>
        </w:rPr>
        <w:t>Новокубанский район»</w:t>
      </w:r>
      <w:r w:rsidRPr="00DB5178">
        <w:rPr>
          <w:sz w:val="28"/>
          <w:szCs w:val="28"/>
        </w:rPr>
        <w:t xml:space="preserve"> и с целью регулирования оплаты труда лиц, замещающих муниципальные должности на постоянной основе и должности муниципальной службы в органах местного самоуправления муниципального образования Новокубанский район, Совет муниципального образования Новокубанский район р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е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ш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и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л:</w:t>
      </w:r>
    </w:p>
    <w:p w14:paraId="1281151A" w14:textId="317E1F56" w:rsidR="00CF4834" w:rsidRDefault="00DB5178" w:rsidP="006D0EE2">
      <w:pPr>
        <w:shd w:val="clear" w:color="auto" w:fill="FFFFFF"/>
        <w:ind w:firstLine="851"/>
        <w:jc w:val="both"/>
        <w:rPr>
          <w:sz w:val="28"/>
          <w:szCs w:val="28"/>
        </w:rPr>
      </w:pPr>
      <w:r w:rsidRPr="00DB5178">
        <w:rPr>
          <w:sz w:val="28"/>
          <w:szCs w:val="28"/>
        </w:rPr>
        <w:t xml:space="preserve">1. </w:t>
      </w:r>
      <w:r w:rsidR="00EE0C7C">
        <w:rPr>
          <w:sz w:val="28"/>
          <w:szCs w:val="28"/>
        </w:rPr>
        <w:t>В</w:t>
      </w:r>
      <w:r w:rsidRPr="00DB5178">
        <w:rPr>
          <w:sz w:val="28"/>
          <w:szCs w:val="28"/>
        </w:rPr>
        <w:t xml:space="preserve"> решение Совета муниципального образования Новокубанский район </w:t>
      </w:r>
      <w:r w:rsidR="006B7250">
        <w:rPr>
          <w:sz w:val="28"/>
          <w:szCs w:val="28"/>
        </w:rPr>
        <w:t xml:space="preserve">от </w:t>
      </w:r>
      <w:r w:rsidR="00BE59C1">
        <w:rPr>
          <w:sz w:val="28"/>
          <w:szCs w:val="28"/>
        </w:rPr>
        <w:t>24</w:t>
      </w:r>
      <w:r w:rsidR="00923D40" w:rsidRPr="00923D40">
        <w:rPr>
          <w:sz w:val="28"/>
          <w:szCs w:val="28"/>
        </w:rPr>
        <w:t xml:space="preserve"> ию</w:t>
      </w:r>
      <w:r w:rsidR="00BE59C1">
        <w:rPr>
          <w:sz w:val="28"/>
          <w:szCs w:val="28"/>
        </w:rPr>
        <w:t>ня</w:t>
      </w:r>
      <w:r w:rsidR="00923D40" w:rsidRPr="00923D40">
        <w:rPr>
          <w:sz w:val="28"/>
          <w:szCs w:val="28"/>
        </w:rPr>
        <w:t xml:space="preserve"> 20</w:t>
      </w:r>
      <w:r w:rsidR="00BE59C1">
        <w:rPr>
          <w:sz w:val="28"/>
          <w:szCs w:val="28"/>
        </w:rPr>
        <w:t>21</w:t>
      </w:r>
      <w:r w:rsidR="00923D40" w:rsidRPr="00923D40">
        <w:rPr>
          <w:sz w:val="28"/>
          <w:szCs w:val="28"/>
        </w:rPr>
        <w:t xml:space="preserve"> года № </w:t>
      </w:r>
      <w:r w:rsidR="00BE59C1">
        <w:rPr>
          <w:sz w:val="28"/>
          <w:szCs w:val="28"/>
        </w:rPr>
        <w:t>121</w:t>
      </w:r>
      <w:r w:rsidR="00923D40" w:rsidRPr="00923D40">
        <w:rPr>
          <w:sz w:val="28"/>
          <w:szCs w:val="28"/>
        </w:rPr>
        <w:t xml:space="preserve"> «Об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="00EE0C7C">
        <w:rPr>
          <w:sz w:val="28"/>
          <w:szCs w:val="28"/>
        </w:rPr>
        <w:t>» (в редакци</w:t>
      </w:r>
      <w:r w:rsidR="006B7250">
        <w:rPr>
          <w:sz w:val="28"/>
          <w:szCs w:val="28"/>
        </w:rPr>
        <w:t>ях</w:t>
      </w:r>
      <w:r w:rsidR="00EE0C7C">
        <w:rPr>
          <w:sz w:val="28"/>
          <w:szCs w:val="28"/>
        </w:rPr>
        <w:t xml:space="preserve">  от 27 января 2022 года № 198</w:t>
      </w:r>
      <w:r w:rsidR="006B7250">
        <w:rPr>
          <w:sz w:val="28"/>
          <w:szCs w:val="28"/>
        </w:rPr>
        <w:t>, от 25 января 2024 года № 429</w:t>
      </w:r>
      <w:r w:rsidR="00EE0C7C">
        <w:rPr>
          <w:sz w:val="28"/>
          <w:szCs w:val="28"/>
        </w:rPr>
        <w:t>) в приложение «Положение о порядке выплаты премии по итогам ра</w:t>
      </w:r>
      <w:r w:rsidR="006635A7">
        <w:rPr>
          <w:sz w:val="28"/>
          <w:szCs w:val="28"/>
        </w:rPr>
        <w:t>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="00923D40" w:rsidRPr="00923D40">
        <w:rPr>
          <w:sz w:val="28"/>
          <w:szCs w:val="28"/>
        </w:rPr>
        <w:t>»</w:t>
      </w:r>
      <w:r w:rsidR="006635A7">
        <w:rPr>
          <w:sz w:val="28"/>
          <w:szCs w:val="28"/>
        </w:rPr>
        <w:t xml:space="preserve"> внести следующие изменения</w:t>
      </w:r>
      <w:r w:rsidR="00CF4834" w:rsidRPr="00CF4834">
        <w:rPr>
          <w:sz w:val="28"/>
          <w:szCs w:val="28"/>
        </w:rPr>
        <w:t>:</w:t>
      </w:r>
    </w:p>
    <w:p w14:paraId="7DCC3BCE" w14:textId="3A5E975B" w:rsidR="006B7250" w:rsidRPr="00DE04F7" w:rsidRDefault="006B7250" w:rsidP="006B7250">
      <w:pPr>
        <w:pStyle w:val="af0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E04F7">
        <w:rPr>
          <w:sz w:val="28"/>
          <w:szCs w:val="28"/>
        </w:rPr>
        <w:t xml:space="preserve">часть </w:t>
      </w:r>
      <w:r>
        <w:rPr>
          <w:sz w:val="28"/>
          <w:szCs w:val="28"/>
        </w:rPr>
        <w:t>4</w:t>
      </w:r>
      <w:r w:rsidRPr="00DE04F7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DE0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</w:t>
      </w:r>
      <w:r w:rsidRPr="00DE04F7">
        <w:rPr>
          <w:sz w:val="28"/>
          <w:szCs w:val="28"/>
        </w:rPr>
        <w:t>редакции:</w:t>
      </w:r>
    </w:p>
    <w:p w14:paraId="1F1F50D0" w14:textId="6886CF64" w:rsidR="006B7250" w:rsidRDefault="006B7250" w:rsidP="006B7250">
      <w:pPr>
        <w:ind w:firstLine="851"/>
        <w:jc w:val="both"/>
        <w:rPr>
          <w:sz w:val="28"/>
          <w:szCs w:val="28"/>
        </w:rPr>
      </w:pPr>
      <w:r w:rsidRPr="00DE04F7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483367">
        <w:rPr>
          <w:sz w:val="28"/>
          <w:szCs w:val="28"/>
        </w:rPr>
        <w:t>. </w:t>
      </w:r>
      <w:r>
        <w:rPr>
          <w:sz w:val="28"/>
          <w:szCs w:val="28"/>
        </w:rPr>
        <w:t xml:space="preserve">Премия лицам, замещающим муниципальные должности, </w:t>
      </w:r>
      <w:r w:rsidRPr="007136FE">
        <w:rPr>
          <w:sz w:val="28"/>
          <w:szCs w:val="28"/>
        </w:rPr>
        <w:t>выплачивается по итогам работы за месяц (квартал) и год с учетом экономии фонда оплаты труда.</w:t>
      </w:r>
    </w:p>
    <w:p w14:paraId="22F821C2" w14:textId="0513022E" w:rsidR="007136FE" w:rsidRPr="00483367" w:rsidRDefault="007136FE" w:rsidP="007136FE">
      <w:pPr>
        <w:ind w:firstLine="993"/>
        <w:jc w:val="both"/>
        <w:rPr>
          <w:sz w:val="28"/>
          <w:szCs w:val="28"/>
        </w:rPr>
      </w:pPr>
      <w:r w:rsidRPr="00483367">
        <w:rPr>
          <w:sz w:val="28"/>
          <w:szCs w:val="28"/>
        </w:rPr>
        <w:lastRenderedPageBreak/>
        <w:t>Размер премии по итогам работы за месяц (квартал) и год для лиц, замещающих должности муниципальной службы и работникам органов местного самоуправления муниципального образования Новокубанский район, замещающих должности, не являющиеся муниципальными должностями и должностями муниципальной службы, устанавливается в процентах от размера премии, исчисленной в соответствии с пунктом 3 раздела 2 настоящего Положения.</w:t>
      </w:r>
    </w:p>
    <w:p w14:paraId="2433C20E" w14:textId="64A67367" w:rsidR="007136FE" w:rsidRPr="00483367" w:rsidRDefault="007136FE" w:rsidP="00CF59A2">
      <w:pPr>
        <w:ind w:firstLine="851"/>
        <w:jc w:val="both"/>
        <w:rPr>
          <w:sz w:val="28"/>
          <w:szCs w:val="28"/>
        </w:rPr>
      </w:pPr>
      <w:r w:rsidRPr="00483367">
        <w:rPr>
          <w:sz w:val="28"/>
          <w:szCs w:val="28"/>
        </w:rPr>
        <w:t>Размер дополнительной премии из фонда экономии оплаты труда устанавливается в количестве должностных окладов или в рублях.</w:t>
      </w:r>
      <w:r>
        <w:rPr>
          <w:sz w:val="28"/>
          <w:szCs w:val="28"/>
        </w:rPr>
        <w:t>»;</w:t>
      </w:r>
    </w:p>
    <w:p w14:paraId="4472A664" w14:textId="36BBC548" w:rsidR="00981D52" w:rsidRPr="00DE04F7" w:rsidRDefault="00981D52" w:rsidP="00981D52">
      <w:pPr>
        <w:pStyle w:val="af0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E04F7">
        <w:rPr>
          <w:sz w:val="28"/>
          <w:szCs w:val="28"/>
        </w:rPr>
        <w:t xml:space="preserve">часть </w:t>
      </w:r>
      <w:r w:rsidR="004324E1">
        <w:rPr>
          <w:sz w:val="28"/>
          <w:szCs w:val="28"/>
        </w:rPr>
        <w:t>5</w:t>
      </w:r>
      <w:r w:rsidRPr="00DE04F7">
        <w:rPr>
          <w:sz w:val="28"/>
          <w:szCs w:val="28"/>
        </w:rPr>
        <w:t xml:space="preserve"> раздела </w:t>
      </w:r>
      <w:r w:rsidR="004324E1">
        <w:rPr>
          <w:sz w:val="28"/>
          <w:szCs w:val="28"/>
        </w:rPr>
        <w:t>3</w:t>
      </w:r>
      <w:r w:rsidRPr="00DE0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</w:t>
      </w:r>
      <w:r w:rsidRPr="00DE04F7">
        <w:rPr>
          <w:sz w:val="28"/>
          <w:szCs w:val="28"/>
        </w:rPr>
        <w:t>редакции:</w:t>
      </w:r>
    </w:p>
    <w:p w14:paraId="716B61E0" w14:textId="77777777" w:rsidR="004324E1" w:rsidRPr="00483367" w:rsidRDefault="00981D52" w:rsidP="004324E1">
      <w:pPr>
        <w:ind w:firstLine="851"/>
        <w:jc w:val="both"/>
        <w:rPr>
          <w:sz w:val="28"/>
          <w:szCs w:val="28"/>
        </w:rPr>
      </w:pPr>
      <w:r w:rsidRPr="00DE04F7">
        <w:rPr>
          <w:sz w:val="28"/>
          <w:szCs w:val="28"/>
        </w:rPr>
        <w:t>«</w:t>
      </w:r>
      <w:r w:rsidR="004324E1" w:rsidRPr="00483367">
        <w:rPr>
          <w:sz w:val="28"/>
          <w:szCs w:val="28"/>
        </w:rPr>
        <w:t>5. Уменьшение размера премии производится:</w:t>
      </w:r>
    </w:p>
    <w:p w14:paraId="15BF69B1" w14:textId="0D73F0E2" w:rsidR="004324E1" w:rsidRPr="00483367" w:rsidRDefault="004324E1" w:rsidP="004324E1">
      <w:pPr>
        <w:ind w:firstLine="851"/>
        <w:jc w:val="both"/>
        <w:rPr>
          <w:sz w:val="28"/>
          <w:szCs w:val="28"/>
        </w:rPr>
      </w:pPr>
      <w:r w:rsidRPr="00483367">
        <w:rPr>
          <w:sz w:val="28"/>
          <w:szCs w:val="28"/>
        </w:rPr>
        <w:t>1) при ненадлежащем выполнении или не выполнении должностных обязанностей – в размере от 10 до 50 процентов;</w:t>
      </w:r>
    </w:p>
    <w:p w14:paraId="6B465C00" w14:textId="1F859D03" w:rsidR="004324E1" w:rsidRPr="00483367" w:rsidRDefault="004324E1" w:rsidP="004324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3367">
        <w:rPr>
          <w:sz w:val="28"/>
          <w:szCs w:val="28"/>
        </w:rPr>
        <w:t>) при нарушении дисциплины труда, правил внутреннего трудового распорядка – в размере от 10 до 50 процентов;</w:t>
      </w:r>
    </w:p>
    <w:p w14:paraId="05446EC1" w14:textId="6F74C4C3" w:rsidR="004324E1" w:rsidRPr="00483367" w:rsidRDefault="004324E1" w:rsidP="004324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367">
        <w:rPr>
          <w:sz w:val="28"/>
          <w:szCs w:val="28"/>
        </w:rPr>
        <w:t>) при нарушении сроков рассмотрения обращений граждан и юридических лиц – в размере от 10 до 50 процентов;</w:t>
      </w:r>
    </w:p>
    <w:p w14:paraId="2D59943E" w14:textId="2A3B9026" w:rsidR="004324E1" w:rsidRPr="00483367" w:rsidRDefault="004324E1" w:rsidP="004324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367">
        <w:rPr>
          <w:sz w:val="28"/>
          <w:szCs w:val="28"/>
        </w:rPr>
        <w:t>) при неоднократном повторении названных нарушений – в размере от 50 до 100 процентов.</w:t>
      </w:r>
      <w:r>
        <w:rPr>
          <w:sz w:val="28"/>
          <w:szCs w:val="28"/>
        </w:rPr>
        <w:t>».</w:t>
      </w:r>
    </w:p>
    <w:p w14:paraId="480170E4" w14:textId="77777777" w:rsidR="00823766" w:rsidRPr="00845A7F" w:rsidRDefault="00823766" w:rsidP="00823766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firstLine="851"/>
        <w:rPr>
          <w:sz w:val="28"/>
          <w:szCs w:val="28"/>
        </w:rPr>
      </w:pPr>
      <w:r w:rsidRPr="00845A7F">
        <w:rPr>
          <w:sz w:val="28"/>
          <w:szCs w:val="28"/>
        </w:rPr>
        <w:t>Контроль за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</w:t>
      </w:r>
      <w:r>
        <w:rPr>
          <w:sz w:val="28"/>
          <w:szCs w:val="28"/>
        </w:rPr>
        <w:t>, вопросам муниципального имущества и контролю (</w:t>
      </w:r>
      <w:proofErr w:type="spellStart"/>
      <w:r>
        <w:rPr>
          <w:sz w:val="28"/>
          <w:szCs w:val="28"/>
        </w:rPr>
        <w:t>Сусский</w:t>
      </w:r>
      <w:proofErr w:type="spellEnd"/>
      <w:r>
        <w:rPr>
          <w:sz w:val="28"/>
          <w:szCs w:val="28"/>
        </w:rPr>
        <w:t>)</w:t>
      </w:r>
      <w:r w:rsidRPr="00845A7F">
        <w:rPr>
          <w:sz w:val="28"/>
          <w:szCs w:val="28"/>
        </w:rPr>
        <w:t>.</w:t>
      </w:r>
    </w:p>
    <w:p w14:paraId="7F6C4F9E" w14:textId="31EA433C" w:rsidR="001134E0" w:rsidRPr="009C0E57" w:rsidRDefault="001134E0" w:rsidP="001134E0">
      <w:pPr>
        <w:pStyle w:val="af0"/>
        <w:numPr>
          <w:ilvl w:val="0"/>
          <w:numId w:val="3"/>
        </w:numPr>
        <w:ind w:left="0" w:firstLine="851"/>
        <w:contextualSpacing w:val="0"/>
        <w:jc w:val="both"/>
        <w:rPr>
          <w:sz w:val="28"/>
          <w:szCs w:val="28"/>
        </w:rPr>
      </w:pPr>
      <w:r w:rsidRPr="009C0E57">
        <w:rPr>
          <w:sz w:val="28"/>
          <w:szCs w:val="28"/>
        </w:rPr>
        <w:t>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 w:rsidR="004324E1">
        <w:rPr>
          <w:sz w:val="28"/>
          <w:szCs w:val="28"/>
        </w:rPr>
        <w:t>.</w:t>
      </w:r>
    </w:p>
    <w:p w14:paraId="00816A34" w14:textId="4507C5B4" w:rsidR="006D0EE2" w:rsidRDefault="006D0EE2" w:rsidP="006D0EE2">
      <w:pPr>
        <w:jc w:val="both"/>
        <w:rPr>
          <w:sz w:val="28"/>
          <w:szCs w:val="28"/>
        </w:rPr>
      </w:pPr>
    </w:p>
    <w:p w14:paraId="56387038" w14:textId="4E35E86A" w:rsidR="00743B5B" w:rsidRDefault="00743B5B" w:rsidP="006D0EE2">
      <w:pPr>
        <w:jc w:val="both"/>
        <w:rPr>
          <w:sz w:val="28"/>
          <w:szCs w:val="28"/>
        </w:rPr>
      </w:pPr>
    </w:p>
    <w:p w14:paraId="61D0BCFD" w14:textId="69789E8E" w:rsidR="0005204C" w:rsidRDefault="0005204C" w:rsidP="0005204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</w:t>
      </w:r>
      <w:r w:rsidR="003B7AD8"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 w:rsidR="003B7AD8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</w:t>
      </w:r>
    </w:p>
    <w:p w14:paraId="1FEF1585" w14:textId="77777777" w:rsidR="0005204C" w:rsidRDefault="0005204C" w:rsidP="0005204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                                  муниципального образования </w:t>
      </w:r>
    </w:p>
    <w:p w14:paraId="32196077" w14:textId="77777777" w:rsidR="0005204C" w:rsidRDefault="0005204C" w:rsidP="0005204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Новокубанский район</w:t>
      </w:r>
    </w:p>
    <w:p w14:paraId="59BB4C8B" w14:textId="28B8E0D9" w:rsidR="00DB5178" w:rsidRDefault="0005204C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А.В.Гомодин</w:t>
      </w:r>
      <w:proofErr w:type="spellEnd"/>
      <w:r>
        <w:rPr>
          <w:sz w:val="28"/>
          <w:szCs w:val="28"/>
        </w:rPr>
        <w:t xml:space="preserve">                                                   </w:t>
      </w:r>
      <w:proofErr w:type="spellStart"/>
      <w:r w:rsidR="003B7AD8">
        <w:rPr>
          <w:sz w:val="28"/>
          <w:szCs w:val="28"/>
        </w:rPr>
        <w:t>Е.Н.Шутов</w:t>
      </w:r>
      <w:proofErr w:type="spellEnd"/>
    </w:p>
    <w:p w14:paraId="5796B23B" w14:textId="4B4073A0" w:rsidR="00604207" w:rsidRDefault="00604207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14:paraId="02A09413" w14:textId="655D534C" w:rsidR="00604207" w:rsidRDefault="00604207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14:paraId="7AD2BA25" w14:textId="013C11D0" w:rsidR="00604207" w:rsidRDefault="00604207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14:paraId="7884000C" w14:textId="7B02C1FF" w:rsidR="00604207" w:rsidRDefault="00604207" w:rsidP="003B7AD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sectPr w:rsidR="00604207" w:rsidSect="005E5797">
      <w:headerReference w:type="even" r:id="rId8"/>
      <w:headerReference w:type="default" r:id="rId9"/>
      <w:headerReference w:type="first" r:id="rId10"/>
      <w:pgSz w:w="11906" w:h="16838" w:code="9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1749" w14:textId="77777777" w:rsidR="00A47A3B" w:rsidRDefault="00A47A3B">
      <w:r>
        <w:separator/>
      </w:r>
    </w:p>
  </w:endnote>
  <w:endnote w:type="continuationSeparator" w:id="0">
    <w:p w14:paraId="79F94D92" w14:textId="77777777" w:rsidR="00A47A3B" w:rsidRDefault="00A4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0DC2" w14:textId="77777777" w:rsidR="00A47A3B" w:rsidRDefault="00A47A3B">
      <w:r>
        <w:separator/>
      </w:r>
    </w:p>
  </w:footnote>
  <w:footnote w:type="continuationSeparator" w:id="0">
    <w:p w14:paraId="7AE9D35C" w14:textId="77777777" w:rsidR="00A47A3B" w:rsidRDefault="00A4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2B82" w14:textId="77777777" w:rsidR="00DA7944" w:rsidRDefault="00F617AC" w:rsidP="002745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A7944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390E382" w14:textId="77777777" w:rsidR="00DA7944" w:rsidRDefault="00DA794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20159"/>
      <w:docPartObj>
        <w:docPartGallery w:val="Page Numbers (Top of Page)"/>
        <w:docPartUnique/>
      </w:docPartObj>
    </w:sdtPr>
    <w:sdtEndPr/>
    <w:sdtContent>
      <w:p w14:paraId="01BA5164" w14:textId="77777777" w:rsidR="00CF4834" w:rsidRDefault="00F617AC">
        <w:pPr>
          <w:pStyle w:val="aa"/>
          <w:jc w:val="center"/>
        </w:pPr>
        <w:r>
          <w:fldChar w:fldCharType="begin"/>
        </w:r>
        <w:r w:rsidR="00CF4834">
          <w:instrText>PAGE   \* MERGEFORMAT</w:instrText>
        </w:r>
        <w:r>
          <w:fldChar w:fldCharType="separate"/>
        </w:r>
        <w:r w:rsidR="00B45744">
          <w:rPr>
            <w:noProof/>
          </w:rPr>
          <w:t>2</w:t>
        </w:r>
        <w:r>
          <w:fldChar w:fldCharType="end"/>
        </w:r>
      </w:p>
    </w:sdtContent>
  </w:sdt>
  <w:p w14:paraId="63D10B1E" w14:textId="77777777" w:rsidR="00AF346A" w:rsidRPr="001214E1" w:rsidRDefault="00AF346A" w:rsidP="00F653AD">
    <w:pPr>
      <w:pStyle w:val="aa"/>
      <w:jc w:val="center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912637"/>
      <w:docPartObj>
        <w:docPartGallery w:val="Page Numbers (Top of Page)"/>
        <w:docPartUnique/>
      </w:docPartObj>
    </w:sdtPr>
    <w:sdtEndPr/>
    <w:sdtContent>
      <w:p w14:paraId="7210B96B" w14:textId="77777777" w:rsidR="00CF4834" w:rsidRDefault="00CF4834">
        <w:pPr>
          <w:pStyle w:val="aa"/>
          <w:jc w:val="center"/>
        </w:pPr>
      </w:p>
      <w:p w14:paraId="06A64412" w14:textId="77777777" w:rsidR="00CF4834" w:rsidRDefault="00A47A3B">
        <w:pPr>
          <w:pStyle w:val="aa"/>
          <w:jc w:val="center"/>
        </w:pPr>
      </w:p>
    </w:sdtContent>
  </w:sdt>
  <w:p w14:paraId="338E264E" w14:textId="77777777" w:rsidR="00CF4834" w:rsidRDefault="00CF48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2E02"/>
    <w:multiLevelType w:val="hybridMultilevel"/>
    <w:tmpl w:val="0BF66224"/>
    <w:lvl w:ilvl="0" w:tplc="B0846B2C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093AD9"/>
    <w:multiLevelType w:val="hybridMultilevel"/>
    <w:tmpl w:val="6D32AB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12065"/>
    <w:multiLevelType w:val="hybridMultilevel"/>
    <w:tmpl w:val="F4564E90"/>
    <w:lvl w:ilvl="0" w:tplc="CFDA7B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F3"/>
    <w:rsid w:val="00002727"/>
    <w:rsid w:val="000050CD"/>
    <w:rsid w:val="00042106"/>
    <w:rsid w:val="0005204C"/>
    <w:rsid w:val="00053B5C"/>
    <w:rsid w:val="00070450"/>
    <w:rsid w:val="00085DB2"/>
    <w:rsid w:val="000B1CDF"/>
    <w:rsid w:val="000F12B7"/>
    <w:rsid w:val="000F7A1F"/>
    <w:rsid w:val="001013FF"/>
    <w:rsid w:val="001134E0"/>
    <w:rsid w:val="001214E1"/>
    <w:rsid w:val="00133E88"/>
    <w:rsid w:val="00141142"/>
    <w:rsid w:val="0014581A"/>
    <w:rsid w:val="00160E3D"/>
    <w:rsid w:val="001D5354"/>
    <w:rsid w:val="001E4351"/>
    <w:rsid w:val="001F0D8C"/>
    <w:rsid w:val="001F5181"/>
    <w:rsid w:val="00217DD5"/>
    <w:rsid w:val="00224AAF"/>
    <w:rsid w:val="002329BC"/>
    <w:rsid w:val="00254470"/>
    <w:rsid w:val="00255466"/>
    <w:rsid w:val="002556BD"/>
    <w:rsid w:val="00271BE0"/>
    <w:rsid w:val="00274543"/>
    <w:rsid w:val="0029361A"/>
    <w:rsid w:val="002A4E37"/>
    <w:rsid w:val="002B5EBE"/>
    <w:rsid w:val="002E1D11"/>
    <w:rsid w:val="0031071D"/>
    <w:rsid w:val="00355F9F"/>
    <w:rsid w:val="003855AB"/>
    <w:rsid w:val="003B7AD8"/>
    <w:rsid w:val="004030EF"/>
    <w:rsid w:val="00404E08"/>
    <w:rsid w:val="00406455"/>
    <w:rsid w:val="00412AD0"/>
    <w:rsid w:val="004324E1"/>
    <w:rsid w:val="00484EDF"/>
    <w:rsid w:val="004B662B"/>
    <w:rsid w:val="004E6FC0"/>
    <w:rsid w:val="004F67BB"/>
    <w:rsid w:val="005313B9"/>
    <w:rsid w:val="00584874"/>
    <w:rsid w:val="00585EC0"/>
    <w:rsid w:val="005B11F3"/>
    <w:rsid w:val="005C7F45"/>
    <w:rsid w:val="005C7F57"/>
    <w:rsid w:val="005E5797"/>
    <w:rsid w:val="005E6592"/>
    <w:rsid w:val="005E6E03"/>
    <w:rsid w:val="005F1787"/>
    <w:rsid w:val="00604207"/>
    <w:rsid w:val="006124F0"/>
    <w:rsid w:val="00614506"/>
    <w:rsid w:val="00624458"/>
    <w:rsid w:val="0062545E"/>
    <w:rsid w:val="006312C0"/>
    <w:rsid w:val="0065477F"/>
    <w:rsid w:val="0065589D"/>
    <w:rsid w:val="00660721"/>
    <w:rsid w:val="00663329"/>
    <w:rsid w:val="006635A7"/>
    <w:rsid w:val="00673E5D"/>
    <w:rsid w:val="0067677A"/>
    <w:rsid w:val="006917CE"/>
    <w:rsid w:val="006B7250"/>
    <w:rsid w:val="006D0EE2"/>
    <w:rsid w:val="00703E50"/>
    <w:rsid w:val="007136FE"/>
    <w:rsid w:val="00743B5B"/>
    <w:rsid w:val="007663E9"/>
    <w:rsid w:val="00777F8A"/>
    <w:rsid w:val="007947CF"/>
    <w:rsid w:val="007A705D"/>
    <w:rsid w:val="007B76F6"/>
    <w:rsid w:val="007D56E7"/>
    <w:rsid w:val="007E7E4F"/>
    <w:rsid w:val="008157DE"/>
    <w:rsid w:val="00823766"/>
    <w:rsid w:val="008341D7"/>
    <w:rsid w:val="00861712"/>
    <w:rsid w:val="0086622F"/>
    <w:rsid w:val="00873BE0"/>
    <w:rsid w:val="00874489"/>
    <w:rsid w:val="00883D5B"/>
    <w:rsid w:val="008D17A8"/>
    <w:rsid w:val="008F4645"/>
    <w:rsid w:val="008F464B"/>
    <w:rsid w:val="00911307"/>
    <w:rsid w:val="00921167"/>
    <w:rsid w:val="009231F4"/>
    <w:rsid w:val="00923D40"/>
    <w:rsid w:val="00956793"/>
    <w:rsid w:val="00967F7C"/>
    <w:rsid w:val="00981D52"/>
    <w:rsid w:val="009859B8"/>
    <w:rsid w:val="00990D68"/>
    <w:rsid w:val="009915F6"/>
    <w:rsid w:val="009967BD"/>
    <w:rsid w:val="009D0029"/>
    <w:rsid w:val="009E214E"/>
    <w:rsid w:val="00A05A96"/>
    <w:rsid w:val="00A13DD8"/>
    <w:rsid w:val="00A145A4"/>
    <w:rsid w:val="00A15B35"/>
    <w:rsid w:val="00A202BF"/>
    <w:rsid w:val="00A46CF5"/>
    <w:rsid w:val="00A47A3B"/>
    <w:rsid w:val="00A82BEE"/>
    <w:rsid w:val="00A83BC4"/>
    <w:rsid w:val="00AA4CAE"/>
    <w:rsid w:val="00AD6014"/>
    <w:rsid w:val="00AF346A"/>
    <w:rsid w:val="00B1398C"/>
    <w:rsid w:val="00B369BB"/>
    <w:rsid w:val="00B36D68"/>
    <w:rsid w:val="00B422B7"/>
    <w:rsid w:val="00B45744"/>
    <w:rsid w:val="00B52D64"/>
    <w:rsid w:val="00B94E54"/>
    <w:rsid w:val="00BA56BA"/>
    <w:rsid w:val="00BE59C1"/>
    <w:rsid w:val="00BE66FE"/>
    <w:rsid w:val="00BE6885"/>
    <w:rsid w:val="00C1201D"/>
    <w:rsid w:val="00C249C1"/>
    <w:rsid w:val="00C333F6"/>
    <w:rsid w:val="00C869FC"/>
    <w:rsid w:val="00C9411D"/>
    <w:rsid w:val="00CA66EA"/>
    <w:rsid w:val="00CB695F"/>
    <w:rsid w:val="00CF4834"/>
    <w:rsid w:val="00CF59A2"/>
    <w:rsid w:val="00D44750"/>
    <w:rsid w:val="00DA503C"/>
    <w:rsid w:val="00DA7944"/>
    <w:rsid w:val="00DB1A9C"/>
    <w:rsid w:val="00DB5178"/>
    <w:rsid w:val="00DB5438"/>
    <w:rsid w:val="00DB6A69"/>
    <w:rsid w:val="00DE04F7"/>
    <w:rsid w:val="00DE3211"/>
    <w:rsid w:val="00E05FA6"/>
    <w:rsid w:val="00E17A4B"/>
    <w:rsid w:val="00E63121"/>
    <w:rsid w:val="00E70759"/>
    <w:rsid w:val="00EA4D88"/>
    <w:rsid w:val="00EB531E"/>
    <w:rsid w:val="00EB786D"/>
    <w:rsid w:val="00EE0C7C"/>
    <w:rsid w:val="00EE1F9B"/>
    <w:rsid w:val="00F617AC"/>
    <w:rsid w:val="00F653AD"/>
    <w:rsid w:val="00F8381B"/>
    <w:rsid w:val="00F9061E"/>
    <w:rsid w:val="00F9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C0059"/>
  <w15:docId w15:val="{D64AD138-2397-4BE6-9CF4-52788C6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1307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"/>
    <w:basedOn w:val="a"/>
    <w:rsid w:val="002329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Гипертекстовая ссылка"/>
    <w:basedOn w:val="a0"/>
    <w:rsid w:val="009231F4"/>
    <w:rPr>
      <w:b/>
      <w:bCs/>
      <w:color w:val="008000"/>
    </w:rPr>
  </w:style>
  <w:style w:type="paragraph" w:customStyle="1" w:styleId="a6">
    <w:name w:val="Знак Знак Знак Знак Знак Знак Знак Знак Знак Знак"/>
    <w:basedOn w:val="a"/>
    <w:rsid w:val="009231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DB5438"/>
    <w:pPr>
      <w:jc w:val="both"/>
    </w:pPr>
    <w:rPr>
      <w:sz w:val="28"/>
      <w:szCs w:val="20"/>
    </w:rPr>
  </w:style>
  <w:style w:type="paragraph" w:customStyle="1" w:styleId="a9">
    <w:name w:val="Знак Знак Знак Знак Знак Знак Знак Знак Знак Знак"/>
    <w:basedOn w:val="a"/>
    <w:rsid w:val="00EB7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DA7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A7944"/>
  </w:style>
  <w:style w:type="character" w:customStyle="1" w:styleId="3">
    <w:name w:val="Заголовок №3_"/>
    <w:basedOn w:val="a0"/>
    <w:link w:val="30"/>
    <w:uiPriority w:val="99"/>
    <w:rsid w:val="00254470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54470"/>
    <w:pPr>
      <w:shd w:val="clear" w:color="auto" w:fill="FFFFFF"/>
      <w:spacing w:before="720" w:line="320" w:lineRule="exact"/>
      <w:ind w:hanging="1300"/>
      <w:outlineLvl w:val="2"/>
    </w:pPr>
    <w:rPr>
      <w:b/>
      <w:bCs/>
      <w:sz w:val="26"/>
      <w:szCs w:val="26"/>
    </w:rPr>
  </w:style>
  <w:style w:type="paragraph" w:styleId="ad">
    <w:name w:val="footer"/>
    <w:basedOn w:val="a"/>
    <w:link w:val="ae"/>
    <w:rsid w:val="00F653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53AD"/>
    <w:rPr>
      <w:sz w:val="24"/>
      <w:szCs w:val="24"/>
    </w:rPr>
  </w:style>
  <w:style w:type="table" w:styleId="af">
    <w:name w:val="Table Grid"/>
    <w:basedOn w:val="a1"/>
    <w:rsid w:val="00EB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B5178"/>
    <w:rPr>
      <w:sz w:val="28"/>
    </w:rPr>
  </w:style>
  <w:style w:type="paragraph" w:styleId="af0">
    <w:name w:val="List Paragraph"/>
    <w:basedOn w:val="a"/>
    <w:uiPriority w:val="99"/>
    <w:qFormat/>
    <w:rsid w:val="00923D40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CF4834"/>
    <w:rPr>
      <w:sz w:val="24"/>
      <w:szCs w:val="24"/>
    </w:rPr>
  </w:style>
  <w:style w:type="character" w:customStyle="1" w:styleId="af1">
    <w:name w:val="Основной текст_"/>
    <w:basedOn w:val="a0"/>
    <w:link w:val="1"/>
    <w:uiPriority w:val="99"/>
    <w:rsid w:val="0082376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uiPriority w:val="99"/>
    <w:rsid w:val="00823766"/>
    <w:pPr>
      <w:shd w:val="clear" w:color="auto" w:fill="FFFFFF"/>
      <w:spacing w:before="600" w:line="320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DE3A2-DE8C-4A6D-9944-0F500F11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rabota3</dc:creator>
  <cp:lastModifiedBy>Андреева Ирина</cp:lastModifiedBy>
  <cp:revision>12</cp:revision>
  <cp:lastPrinted>2023-05-04T06:29:00Z</cp:lastPrinted>
  <dcterms:created xsi:type="dcterms:W3CDTF">2023-12-21T07:25:00Z</dcterms:created>
  <dcterms:modified xsi:type="dcterms:W3CDTF">2024-07-04T08:52:00Z</dcterms:modified>
</cp:coreProperties>
</file>