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9" w:rsidRDefault="00BC3EB9"/>
    <w:p w:rsidR="00BC3EB9" w:rsidRDefault="00BC3EB9"/>
    <w:p w:rsidR="00BC3EB9" w:rsidRPr="000F0875" w:rsidRDefault="00BC3EB9" w:rsidP="00BC3EB9">
      <w:pPr>
        <w:pStyle w:val="10"/>
        <w:ind w:left="5103"/>
        <w:rPr>
          <w:rFonts w:ascii="Times New Roman" w:hAnsi="Times New Roman"/>
          <w:b/>
          <w:sz w:val="28"/>
        </w:rPr>
      </w:pPr>
      <w:r>
        <w:rPr>
          <w:rFonts w:ascii="Times New Roman" w:hAnsi="Times New Roman"/>
          <w:b/>
          <w:sz w:val="28"/>
        </w:rPr>
        <w:t xml:space="preserve">Зарегистрировано Управлением Министерства юстиции Российской Федерации по Краснодарскому краю № </w:t>
      </w:r>
      <w:r>
        <w:rPr>
          <w:rFonts w:ascii="Times New Roman" w:hAnsi="Times New Roman"/>
          <w:b/>
          <w:sz w:val="28"/>
          <w:lang w:val="en-US"/>
        </w:rPr>
        <w:t>RU</w:t>
      </w:r>
      <w:r w:rsidR="00F35DB6">
        <w:rPr>
          <w:rFonts w:ascii="Times New Roman" w:hAnsi="Times New Roman"/>
          <w:b/>
          <w:sz w:val="28"/>
        </w:rPr>
        <w:t xml:space="preserve"> 235220002023</w:t>
      </w:r>
      <w:r>
        <w:rPr>
          <w:rFonts w:ascii="Times New Roman" w:hAnsi="Times New Roman"/>
          <w:b/>
          <w:sz w:val="28"/>
        </w:rPr>
        <w:t>001 от 11.07.2023 г.</w:t>
      </w:r>
    </w:p>
    <w:p w:rsidR="00BC3EB9" w:rsidRDefault="00BC3EB9"/>
    <w:p w:rsidR="00BC3EB9" w:rsidRDefault="00BC3EB9"/>
    <w:p w:rsidR="00BC3EB9" w:rsidRDefault="00BC3EB9"/>
    <w:tbl>
      <w:tblPr>
        <w:tblW w:w="10060" w:type="dxa"/>
        <w:tblInd w:w="250" w:type="dxa"/>
        <w:tblLook w:val="0000"/>
      </w:tblPr>
      <w:tblGrid>
        <w:gridCol w:w="5066"/>
        <w:gridCol w:w="4994"/>
      </w:tblGrid>
      <w:tr w:rsidR="003D2439" w:rsidRPr="00A80E98" w:rsidTr="00A80E98">
        <w:trPr>
          <w:trHeight w:val="345"/>
        </w:trPr>
        <w:tc>
          <w:tcPr>
            <w:tcW w:w="5066" w:type="dxa"/>
            <w:vAlign w:val="bottom"/>
          </w:tcPr>
          <w:p w:rsidR="003D2439" w:rsidRPr="00A80E98" w:rsidRDefault="003D2439" w:rsidP="003D2439">
            <w:pPr>
              <w:rPr>
                <w:sz w:val="28"/>
                <w:szCs w:val="24"/>
              </w:rPr>
            </w:pPr>
            <w:r w:rsidRPr="00A80E98">
              <w:rPr>
                <w:sz w:val="28"/>
              </w:rPr>
              <w:t xml:space="preserve">от </w:t>
            </w:r>
            <w:r w:rsidR="000C402A">
              <w:rPr>
                <w:sz w:val="28"/>
              </w:rPr>
              <w:t>22 июня 2023 года</w:t>
            </w:r>
          </w:p>
        </w:tc>
        <w:tc>
          <w:tcPr>
            <w:tcW w:w="4994" w:type="dxa"/>
            <w:vAlign w:val="bottom"/>
          </w:tcPr>
          <w:p w:rsidR="003D2439" w:rsidRPr="00A80E98" w:rsidRDefault="003D2439" w:rsidP="003D2439">
            <w:pPr>
              <w:jc w:val="right"/>
              <w:rPr>
                <w:sz w:val="28"/>
                <w:szCs w:val="24"/>
              </w:rPr>
            </w:pPr>
            <w:r w:rsidRPr="00A80E98">
              <w:rPr>
                <w:sz w:val="28"/>
              </w:rPr>
              <w:t xml:space="preserve">№ </w:t>
            </w:r>
            <w:r w:rsidR="000C402A">
              <w:rPr>
                <w:sz w:val="28"/>
              </w:rPr>
              <w:t xml:space="preserve"> 370</w:t>
            </w:r>
          </w:p>
        </w:tc>
      </w:tr>
      <w:tr w:rsidR="00687DD1" w:rsidRPr="00A80E98" w:rsidTr="00A80E98">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687DD1" w:rsidRDefault="00687DD1">
      <w:pPr>
        <w:rPr>
          <w:sz w:val="28"/>
          <w:szCs w:val="28"/>
        </w:rPr>
      </w:pPr>
    </w:p>
    <w:p w:rsidR="000C402A" w:rsidRDefault="000C402A">
      <w:pPr>
        <w:rPr>
          <w:sz w:val="28"/>
          <w:szCs w:val="28"/>
        </w:rPr>
      </w:pPr>
    </w:p>
    <w:p w:rsidR="000C402A" w:rsidRPr="00A7650C" w:rsidRDefault="000C402A" w:rsidP="000C402A">
      <w:pPr>
        <w:pStyle w:val="a8"/>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0C402A" w:rsidRPr="00A7650C" w:rsidRDefault="000C402A" w:rsidP="000C402A">
      <w:pPr>
        <w:pStyle w:val="a8"/>
        <w:widowControl w:val="0"/>
        <w:jc w:val="center"/>
        <w:rPr>
          <w:rFonts w:ascii="Times New Roman" w:hAnsi="Times New Roman"/>
          <w:b/>
          <w:sz w:val="28"/>
          <w:szCs w:val="28"/>
        </w:rPr>
      </w:pPr>
      <w:r w:rsidRPr="00A7650C">
        <w:rPr>
          <w:rFonts w:ascii="Times New Roman" w:hAnsi="Times New Roman"/>
          <w:b/>
          <w:sz w:val="28"/>
          <w:szCs w:val="28"/>
        </w:rPr>
        <w:t>муниц</w:t>
      </w:r>
      <w:r>
        <w:rPr>
          <w:rFonts w:ascii="Times New Roman" w:hAnsi="Times New Roman"/>
          <w:b/>
          <w:sz w:val="28"/>
          <w:szCs w:val="28"/>
        </w:rPr>
        <w:t xml:space="preserve">ипального образования Новокубанский </w:t>
      </w:r>
      <w:r w:rsidRPr="00A7650C">
        <w:rPr>
          <w:rFonts w:ascii="Times New Roman" w:hAnsi="Times New Roman"/>
          <w:b/>
          <w:sz w:val="28"/>
          <w:szCs w:val="28"/>
        </w:rPr>
        <w:t>район</w:t>
      </w:r>
    </w:p>
    <w:p w:rsidR="000C402A" w:rsidRPr="0061475B" w:rsidRDefault="000C402A" w:rsidP="000C402A">
      <w:pPr>
        <w:pStyle w:val="a8"/>
        <w:widowControl w:val="0"/>
        <w:ind w:firstLine="851"/>
        <w:jc w:val="both"/>
        <w:rPr>
          <w:rFonts w:ascii="Times New Roman" w:hAnsi="Times New Roman"/>
          <w:sz w:val="28"/>
          <w:szCs w:val="28"/>
        </w:rPr>
      </w:pPr>
    </w:p>
    <w:p w:rsidR="000C402A" w:rsidRPr="00D61311" w:rsidRDefault="000C402A" w:rsidP="000C402A">
      <w:pPr>
        <w:ind w:firstLine="709"/>
        <w:jc w:val="both"/>
        <w:rPr>
          <w:sz w:val="28"/>
          <w:szCs w:val="28"/>
        </w:rPr>
      </w:pPr>
      <w:r w:rsidRPr="00D61311">
        <w:rPr>
          <w:sz w:val="28"/>
          <w:szCs w:val="28"/>
        </w:rPr>
        <w:t>В целях прив</w:t>
      </w:r>
      <w:r>
        <w:rPr>
          <w:sz w:val="28"/>
          <w:szCs w:val="28"/>
        </w:rPr>
        <w:t>едения у</w:t>
      </w:r>
      <w:r w:rsidRPr="00D61311">
        <w:rPr>
          <w:sz w:val="28"/>
          <w:szCs w:val="28"/>
        </w:rPr>
        <w:t>става м</w:t>
      </w:r>
      <w:r>
        <w:rPr>
          <w:sz w:val="28"/>
          <w:szCs w:val="28"/>
        </w:rPr>
        <w:t>униципального образования Новокубанский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муниц</w:t>
      </w:r>
      <w:r>
        <w:rPr>
          <w:sz w:val="28"/>
        </w:rPr>
        <w:t>ипального образования Новокубанский</w:t>
      </w:r>
      <w:r w:rsidRPr="00D61311">
        <w:rPr>
          <w:sz w:val="28"/>
          <w:szCs w:val="28"/>
        </w:rPr>
        <w:t xml:space="preserve"> район </w:t>
      </w:r>
      <w:proofErr w:type="spellStart"/>
      <w:r>
        <w:rPr>
          <w:sz w:val="28"/>
          <w:szCs w:val="28"/>
        </w:rPr>
        <w:t>р</w:t>
      </w:r>
      <w:proofErr w:type="spell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0C402A" w:rsidRDefault="000C402A" w:rsidP="000C402A">
      <w:pPr>
        <w:pStyle w:val="a8"/>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став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принятый решением Совета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xml:space="preserve"> от </w:t>
      </w:r>
      <w:r>
        <w:rPr>
          <w:rFonts w:ascii="Times New Roman" w:hAnsi="Times New Roman"/>
          <w:sz w:val="28"/>
        </w:rPr>
        <w:t>24 июня 2021 года</w:t>
      </w:r>
      <w:r w:rsidRPr="006F7168">
        <w:rPr>
          <w:rFonts w:ascii="Times New Roman" w:hAnsi="Times New Roman"/>
          <w:sz w:val="28"/>
        </w:rPr>
        <w:t xml:space="preserve"> № </w:t>
      </w:r>
      <w:r>
        <w:rPr>
          <w:rFonts w:ascii="Times New Roman" w:hAnsi="Times New Roman"/>
          <w:sz w:val="28"/>
        </w:rPr>
        <w:t xml:space="preserve">122 (в редакции от 23 июня 2022 года № 246) </w:t>
      </w:r>
      <w:r w:rsidRPr="00C67D4C">
        <w:rPr>
          <w:rFonts w:ascii="Times New Roman" w:hAnsi="Times New Roman"/>
          <w:sz w:val="28"/>
        </w:rPr>
        <w:t xml:space="preserve">, </w:t>
      </w:r>
      <w:r>
        <w:rPr>
          <w:rFonts w:ascii="Times New Roman" w:hAnsi="Times New Roman"/>
          <w:sz w:val="28"/>
        </w:rPr>
        <w:t>изменения согласно приложению.</w:t>
      </w:r>
    </w:p>
    <w:p w:rsidR="000C402A" w:rsidRPr="006F7168" w:rsidRDefault="000C402A" w:rsidP="000C402A">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Pr="006F7168">
        <w:rPr>
          <w:rFonts w:ascii="Times New Roman" w:hAnsi="Times New Roman"/>
          <w:sz w:val="28"/>
        </w:rPr>
        <w:t xml:space="preserve">. Контроль за выполнением настоящего решения возложить на </w:t>
      </w:r>
      <w:r>
        <w:rPr>
          <w:rFonts w:ascii="Times New Roman" w:hAnsi="Times New Roman"/>
          <w:sz w:val="28"/>
        </w:rPr>
        <w:t>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Pr="006F7168">
        <w:rPr>
          <w:rFonts w:ascii="Times New Roman" w:hAnsi="Times New Roman"/>
          <w:sz w:val="28"/>
        </w:rPr>
        <w:t>.</w:t>
      </w:r>
    </w:p>
    <w:p w:rsidR="000C402A" w:rsidRDefault="000C402A" w:rsidP="000C402A">
      <w:pPr>
        <w:pStyle w:val="a8"/>
        <w:widowControl w:val="0"/>
        <w:tabs>
          <w:tab w:val="left" w:pos="1134"/>
        </w:tabs>
        <w:ind w:firstLine="851"/>
        <w:jc w:val="both"/>
        <w:rPr>
          <w:rFonts w:ascii="Times New Roman" w:hAnsi="Times New Roman"/>
          <w:sz w:val="28"/>
          <w:szCs w:val="28"/>
        </w:rPr>
      </w:pPr>
      <w:r>
        <w:rPr>
          <w:rFonts w:ascii="Times New Roman" w:hAnsi="Times New Roman"/>
          <w:sz w:val="28"/>
        </w:rPr>
        <w:t>3</w:t>
      </w:r>
      <w:r w:rsidRPr="005765FE">
        <w:rPr>
          <w:rFonts w:ascii="Times New Roman" w:hAnsi="Times New Roman"/>
          <w:sz w:val="28"/>
        </w:rPr>
        <w:t>. 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произведенного после государственной регистрации</w:t>
      </w:r>
      <w:r w:rsidRPr="00AB56B7">
        <w:rPr>
          <w:rFonts w:ascii="Times New Roman" w:hAnsi="Times New Roman"/>
          <w:sz w:val="28"/>
          <w:szCs w:val="28"/>
        </w:rPr>
        <w:t>.</w:t>
      </w:r>
    </w:p>
    <w:p w:rsidR="000C402A" w:rsidRDefault="000C402A" w:rsidP="000C402A">
      <w:pPr>
        <w:pStyle w:val="a8"/>
        <w:widowControl w:val="0"/>
        <w:tabs>
          <w:tab w:val="left" w:pos="1134"/>
        </w:tabs>
        <w:ind w:firstLine="851"/>
        <w:jc w:val="both"/>
        <w:rPr>
          <w:rFonts w:ascii="Times New Roman" w:hAnsi="Times New Roman"/>
          <w:sz w:val="28"/>
          <w:szCs w:val="28"/>
        </w:rPr>
      </w:pPr>
    </w:p>
    <w:p w:rsidR="000C402A" w:rsidRDefault="000C402A" w:rsidP="000C402A">
      <w:pPr>
        <w:pStyle w:val="3"/>
        <w:keepNext w:val="0"/>
        <w:widowControl w:val="0"/>
        <w:rPr>
          <w:sz w:val="28"/>
          <w:szCs w:val="28"/>
        </w:rPr>
      </w:pPr>
    </w:p>
    <w:tbl>
      <w:tblPr>
        <w:tblW w:w="0" w:type="auto"/>
        <w:tblLook w:val="04A0"/>
      </w:tblPr>
      <w:tblGrid>
        <w:gridCol w:w="4644"/>
        <w:gridCol w:w="284"/>
        <w:gridCol w:w="4926"/>
      </w:tblGrid>
      <w:tr w:rsidR="000C402A" w:rsidRPr="00602DD6" w:rsidTr="000C402A">
        <w:tc>
          <w:tcPr>
            <w:tcW w:w="4644" w:type="dxa"/>
          </w:tcPr>
          <w:p w:rsidR="000C402A" w:rsidRPr="000C402A" w:rsidRDefault="000C402A" w:rsidP="00550407">
            <w:pPr>
              <w:rPr>
                <w:sz w:val="28"/>
                <w:szCs w:val="28"/>
              </w:rPr>
            </w:pPr>
            <w:r w:rsidRPr="000C402A">
              <w:rPr>
                <w:sz w:val="28"/>
                <w:szCs w:val="28"/>
              </w:rPr>
              <w:t xml:space="preserve">Глава муниципального образования Новокубанский район   </w:t>
            </w:r>
          </w:p>
          <w:p w:rsidR="000C402A" w:rsidRPr="000C402A" w:rsidRDefault="000C402A" w:rsidP="00550407">
            <w:pPr>
              <w:rPr>
                <w:sz w:val="28"/>
                <w:szCs w:val="28"/>
              </w:rPr>
            </w:pPr>
          </w:p>
          <w:p w:rsidR="000C402A" w:rsidRPr="000C402A" w:rsidRDefault="000C402A" w:rsidP="00550407">
            <w:pPr>
              <w:rPr>
                <w:sz w:val="28"/>
                <w:szCs w:val="28"/>
              </w:rPr>
            </w:pPr>
            <w:r w:rsidRPr="000C402A">
              <w:rPr>
                <w:sz w:val="28"/>
                <w:szCs w:val="28"/>
              </w:rPr>
              <w:t xml:space="preserve">                                   </w:t>
            </w:r>
            <w:proofErr w:type="spellStart"/>
            <w:r w:rsidRPr="000C402A">
              <w:rPr>
                <w:sz w:val="28"/>
                <w:szCs w:val="28"/>
              </w:rPr>
              <w:t>А.В.Гомодин</w:t>
            </w:r>
            <w:proofErr w:type="spellEnd"/>
          </w:p>
        </w:tc>
        <w:tc>
          <w:tcPr>
            <w:tcW w:w="284" w:type="dxa"/>
          </w:tcPr>
          <w:p w:rsidR="000C402A" w:rsidRPr="000C402A" w:rsidRDefault="000C402A" w:rsidP="00550407">
            <w:pPr>
              <w:rPr>
                <w:sz w:val="28"/>
                <w:szCs w:val="28"/>
              </w:rPr>
            </w:pPr>
          </w:p>
        </w:tc>
        <w:tc>
          <w:tcPr>
            <w:tcW w:w="4926" w:type="dxa"/>
          </w:tcPr>
          <w:p w:rsidR="000C402A" w:rsidRPr="000C402A" w:rsidRDefault="000C402A" w:rsidP="00550407">
            <w:pPr>
              <w:rPr>
                <w:sz w:val="28"/>
                <w:szCs w:val="28"/>
              </w:rPr>
            </w:pPr>
            <w:r w:rsidRPr="000C402A">
              <w:rPr>
                <w:sz w:val="28"/>
                <w:szCs w:val="28"/>
              </w:rPr>
              <w:t xml:space="preserve">Председатель Совета муниципального образования Новокубанский район   </w:t>
            </w:r>
          </w:p>
          <w:p w:rsidR="000C402A" w:rsidRPr="000C402A" w:rsidRDefault="000C402A" w:rsidP="00550407">
            <w:pPr>
              <w:rPr>
                <w:sz w:val="28"/>
                <w:szCs w:val="28"/>
              </w:rPr>
            </w:pPr>
          </w:p>
          <w:p w:rsidR="000C402A" w:rsidRPr="000C402A" w:rsidRDefault="000C402A" w:rsidP="00550407">
            <w:pPr>
              <w:rPr>
                <w:sz w:val="28"/>
                <w:szCs w:val="28"/>
              </w:rPr>
            </w:pPr>
            <w:r w:rsidRPr="000C402A">
              <w:rPr>
                <w:sz w:val="28"/>
                <w:szCs w:val="28"/>
              </w:rPr>
              <w:t xml:space="preserve">                                           Е.Н. Шутов</w:t>
            </w:r>
          </w:p>
        </w:tc>
      </w:tr>
    </w:tbl>
    <w:p w:rsidR="000C402A" w:rsidRPr="00602DD6" w:rsidRDefault="000C402A" w:rsidP="000C402A"/>
    <w:p w:rsidR="000C402A" w:rsidRDefault="000C402A">
      <w:pPr>
        <w:rPr>
          <w:sz w:val="28"/>
          <w:szCs w:val="28"/>
        </w:rPr>
      </w:pPr>
    </w:p>
    <w:p w:rsidR="000C402A" w:rsidRDefault="000C402A">
      <w:pPr>
        <w:rPr>
          <w:sz w:val="28"/>
          <w:szCs w:val="28"/>
        </w:rPr>
      </w:pPr>
    </w:p>
    <w:p w:rsidR="000C402A" w:rsidRDefault="000C402A">
      <w:pPr>
        <w:rPr>
          <w:sz w:val="28"/>
          <w:szCs w:val="28"/>
        </w:rPr>
      </w:pPr>
    </w:p>
    <w:p w:rsidR="000C402A" w:rsidRDefault="000C402A">
      <w:pPr>
        <w:rPr>
          <w:sz w:val="28"/>
          <w:szCs w:val="28"/>
        </w:rPr>
      </w:pPr>
    </w:p>
    <w:p w:rsidR="000C402A" w:rsidRDefault="000C402A">
      <w:pPr>
        <w:rPr>
          <w:sz w:val="28"/>
          <w:szCs w:val="28"/>
        </w:rPr>
      </w:pPr>
    </w:p>
    <w:p w:rsidR="00F35DB6" w:rsidRDefault="00F35DB6">
      <w:pPr>
        <w:rPr>
          <w:sz w:val="28"/>
          <w:szCs w:val="28"/>
        </w:rPr>
      </w:pPr>
    </w:p>
    <w:p w:rsidR="000C402A" w:rsidRDefault="000C402A">
      <w:pPr>
        <w:rPr>
          <w:sz w:val="28"/>
          <w:szCs w:val="28"/>
        </w:rPr>
      </w:pPr>
    </w:p>
    <w:p w:rsidR="000C402A" w:rsidRDefault="000C402A" w:rsidP="000C402A">
      <w:pPr>
        <w:pStyle w:val="a8"/>
        <w:widowControl w:val="0"/>
        <w:tabs>
          <w:tab w:val="left" w:pos="1134"/>
        </w:tabs>
        <w:ind w:left="5103"/>
        <w:rPr>
          <w:rFonts w:ascii="Times New Roman" w:hAnsi="Times New Roman"/>
          <w:sz w:val="28"/>
        </w:rPr>
      </w:pPr>
      <w:r>
        <w:rPr>
          <w:rFonts w:ascii="Times New Roman" w:hAnsi="Times New Roman"/>
          <w:sz w:val="28"/>
        </w:rPr>
        <w:lastRenderedPageBreak/>
        <w:t>Приложение</w:t>
      </w:r>
    </w:p>
    <w:p w:rsidR="000C402A" w:rsidRDefault="000C402A" w:rsidP="000C402A">
      <w:pPr>
        <w:pStyle w:val="a8"/>
        <w:widowControl w:val="0"/>
        <w:tabs>
          <w:tab w:val="left" w:pos="1134"/>
        </w:tabs>
        <w:ind w:left="5103"/>
        <w:jc w:val="both"/>
        <w:rPr>
          <w:rFonts w:ascii="Times New Roman" w:hAnsi="Times New Roman"/>
          <w:sz w:val="28"/>
        </w:rPr>
      </w:pPr>
      <w:r>
        <w:rPr>
          <w:rFonts w:ascii="Times New Roman" w:hAnsi="Times New Roman"/>
          <w:sz w:val="28"/>
        </w:rPr>
        <w:t xml:space="preserve">к решению Совета </w:t>
      </w:r>
      <w:r w:rsidRPr="00C67D4C">
        <w:rPr>
          <w:rFonts w:ascii="Times New Roman" w:hAnsi="Times New Roman"/>
          <w:sz w:val="28"/>
        </w:rPr>
        <w:t>муниципального образования</w:t>
      </w:r>
      <w:r>
        <w:rPr>
          <w:rFonts w:ascii="Times New Roman" w:hAnsi="Times New Roman"/>
          <w:sz w:val="28"/>
        </w:rPr>
        <w:t xml:space="preserve"> Новокубанский район</w:t>
      </w:r>
    </w:p>
    <w:p w:rsidR="000C402A" w:rsidRDefault="000C402A" w:rsidP="000C402A">
      <w:pPr>
        <w:pStyle w:val="a8"/>
        <w:widowControl w:val="0"/>
        <w:tabs>
          <w:tab w:val="left" w:pos="1134"/>
        </w:tabs>
        <w:ind w:left="5103"/>
        <w:jc w:val="both"/>
        <w:rPr>
          <w:rFonts w:ascii="Times New Roman" w:hAnsi="Times New Roman"/>
          <w:sz w:val="28"/>
        </w:rPr>
      </w:pPr>
      <w:r>
        <w:rPr>
          <w:rFonts w:ascii="Times New Roman" w:hAnsi="Times New Roman"/>
          <w:sz w:val="28"/>
        </w:rPr>
        <w:t>от  22 июня 2023 года  № 370</w:t>
      </w:r>
    </w:p>
    <w:p w:rsidR="000C402A" w:rsidRDefault="000C402A" w:rsidP="000C402A">
      <w:pPr>
        <w:pStyle w:val="a8"/>
        <w:widowControl w:val="0"/>
        <w:tabs>
          <w:tab w:val="left" w:pos="1134"/>
        </w:tabs>
        <w:jc w:val="both"/>
        <w:rPr>
          <w:rFonts w:ascii="Times New Roman" w:hAnsi="Times New Roman"/>
          <w:sz w:val="28"/>
        </w:rPr>
      </w:pPr>
    </w:p>
    <w:p w:rsidR="000C402A" w:rsidRDefault="000C402A" w:rsidP="000C402A">
      <w:pPr>
        <w:pStyle w:val="a8"/>
        <w:widowControl w:val="0"/>
        <w:tabs>
          <w:tab w:val="left" w:pos="1134"/>
        </w:tabs>
        <w:jc w:val="both"/>
        <w:rPr>
          <w:rFonts w:ascii="Times New Roman" w:hAnsi="Times New Roman"/>
          <w:sz w:val="28"/>
        </w:rPr>
      </w:pPr>
    </w:p>
    <w:p w:rsidR="000C402A" w:rsidRPr="001316D5" w:rsidRDefault="000C402A" w:rsidP="000C402A">
      <w:pPr>
        <w:pStyle w:val="a8"/>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0C402A" w:rsidRPr="001316D5" w:rsidRDefault="000C402A" w:rsidP="000C402A">
      <w:pPr>
        <w:pStyle w:val="a8"/>
        <w:widowControl w:val="0"/>
        <w:tabs>
          <w:tab w:val="left" w:pos="1134"/>
        </w:tabs>
        <w:jc w:val="center"/>
        <w:rPr>
          <w:rFonts w:ascii="Times New Roman" w:hAnsi="Times New Roman"/>
          <w:b/>
          <w:sz w:val="28"/>
        </w:rPr>
      </w:pPr>
      <w:r>
        <w:rPr>
          <w:rFonts w:ascii="Times New Roman" w:hAnsi="Times New Roman"/>
          <w:b/>
          <w:sz w:val="28"/>
        </w:rPr>
        <w:t>в у</w:t>
      </w:r>
      <w:r w:rsidRPr="001316D5">
        <w:rPr>
          <w:rFonts w:ascii="Times New Roman" w:hAnsi="Times New Roman"/>
          <w:b/>
          <w:sz w:val="28"/>
        </w:rPr>
        <w:t>став муниципального образования</w:t>
      </w:r>
    </w:p>
    <w:p w:rsidR="000C402A" w:rsidRDefault="000C402A" w:rsidP="000C402A">
      <w:pPr>
        <w:pStyle w:val="a8"/>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Pr="001316D5">
        <w:rPr>
          <w:rFonts w:ascii="Times New Roman" w:hAnsi="Times New Roman"/>
          <w:b/>
          <w:sz w:val="28"/>
        </w:rPr>
        <w:t>район</w:t>
      </w:r>
    </w:p>
    <w:p w:rsidR="000C402A" w:rsidRDefault="000C402A" w:rsidP="000C402A">
      <w:pPr>
        <w:pStyle w:val="a8"/>
        <w:widowControl w:val="0"/>
        <w:tabs>
          <w:tab w:val="left" w:pos="1134"/>
        </w:tabs>
        <w:jc w:val="center"/>
        <w:rPr>
          <w:rFonts w:ascii="Times New Roman" w:hAnsi="Times New Roman"/>
          <w:b/>
          <w:sz w:val="28"/>
        </w:rPr>
      </w:pPr>
    </w:p>
    <w:p w:rsidR="000C402A" w:rsidRDefault="000C402A" w:rsidP="000C402A">
      <w:pPr>
        <w:pStyle w:val="a8"/>
        <w:widowControl w:val="0"/>
        <w:tabs>
          <w:tab w:val="left" w:pos="1134"/>
        </w:tabs>
        <w:ind w:firstLine="567"/>
        <w:jc w:val="both"/>
        <w:rPr>
          <w:rFonts w:ascii="Times New Roman" w:hAnsi="Times New Roman"/>
          <w:sz w:val="28"/>
        </w:rPr>
      </w:pPr>
      <w:r w:rsidRPr="00F41FFF">
        <w:rPr>
          <w:rFonts w:ascii="Times New Roman" w:hAnsi="Times New Roman"/>
          <w:sz w:val="28"/>
        </w:rPr>
        <w:t>1. В пункте 5 части 4 статьи 1 «Муниципальное образование Новокубанский район и его статус»</w:t>
      </w:r>
      <w:r>
        <w:rPr>
          <w:rFonts w:ascii="Times New Roman" w:hAnsi="Times New Roman"/>
          <w:sz w:val="28"/>
        </w:rPr>
        <w:t xml:space="preserve"> слова «хутор </w:t>
      </w:r>
      <w:proofErr w:type="spellStart"/>
      <w:r>
        <w:rPr>
          <w:rFonts w:ascii="Times New Roman" w:hAnsi="Times New Roman"/>
          <w:sz w:val="28"/>
        </w:rPr>
        <w:t>Каспаровский</w:t>
      </w:r>
      <w:proofErr w:type="spellEnd"/>
      <w:r>
        <w:rPr>
          <w:rFonts w:ascii="Times New Roman" w:hAnsi="Times New Roman"/>
          <w:sz w:val="28"/>
        </w:rPr>
        <w:t>» исключить.</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2</w:t>
      </w:r>
      <w:r w:rsidRPr="006855F3">
        <w:rPr>
          <w:rFonts w:ascii="Times New Roman" w:hAnsi="Times New Roman"/>
          <w:sz w:val="28"/>
        </w:rPr>
        <w:t xml:space="preserve">. </w:t>
      </w:r>
      <w:r>
        <w:rPr>
          <w:rFonts w:ascii="Times New Roman" w:hAnsi="Times New Roman"/>
          <w:sz w:val="28"/>
        </w:rPr>
        <w:t>В части 10 статьи 20.2 «Инициативные проекты» слова «главы администрации (губернатора)» заменить словом «Губернатора».</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3. Статью 23 «Совет муниципального образования Новокубанский район» дополнить частью 8 следующего содержания:</w:t>
      </w:r>
    </w:p>
    <w:p w:rsidR="000C402A" w:rsidRPr="006E6015" w:rsidRDefault="000C402A" w:rsidP="000C402A">
      <w:pPr>
        <w:pStyle w:val="ConsNormal"/>
        <w:ind w:right="0" w:firstLine="567"/>
        <w:jc w:val="both"/>
        <w:rPr>
          <w:rFonts w:ascii="Times New Roman" w:hAnsi="Times New Roman"/>
          <w:sz w:val="28"/>
          <w:szCs w:val="28"/>
        </w:rPr>
      </w:pPr>
      <w:r>
        <w:rPr>
          <w:rFonts w:ascii="Times New Roman" w:hAnsi="Times New Roman"/>
          <w:sz w:val="28"/>
          <w:szCs w:val="28"/>
        </w:rPr>
        <w:t>«</w:t>
      </w:r>
      <w:r w:rsidRPr="006E6015">
        <w:rPr>
          <w:rFonts w:ascii="Times New Roman" w:hAnsi="Times New Roman"/>
          <w:sz w:val="28"/>
          <w:szCs w:val="28"/>
        </w:rPr>
        <w:t>8. К депутатам, замещающим должность в Совете, относятся председатель Совета, его заместитель (замес</w:t>
      </w:r>
      <w:r>
        <w:rPr>
          <w:rFonts w:ascii="Times New Roman" w:hAnsi="Times New Roman"/>
          <w:sz w:val="28"/>
          <w:szCs w:val="28"/>
        </w:rPr>
        <w:t>тители), председатель комиссии</w:t>
      </w:r>
      <w:r w:rsidRPr="006E6015">
        <w:rPr>
          <w:rFonts w:ascii="Times New Roman" w:hAnsi="Times New Roman"/>
          <w:sz w:val="28"/>
          <w:szCs w:val="28"/>
        </w:rPr>
        <w:t xml:space="preserve"> Совета и</w:t>
      </w:r>
      <w:r>
        <w:rPr>
          <w:rFonts w:ascii="Times New Roman" w:hAnsi="Times New Roman"/>
          <w:sz w:val="28"/>
          <w:szCs w:val="28"/>
        </w:rPr>
        <w:t xml:space="preserve"> его заместитель (заместители).»</w:t>
      </w:r>
      <w:r w:rsidRPr="006E6015">
        <w:rPr>
          <w:rFonts w:ascii="Times New Roman" w:hAnsi="Times New Roman"/>
          <w:sz w:val="28"/>
          <w:szCs w:val="28"/>
        </w:rPr>
        <w:t>.</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 xml:space="preserve">4. В части 7 статьи 24 «Депутат Совета» </w:t>
      </w:r>
      <w:r w:rsidRPr="005D0D48">
        <w:t xml:space="preserve"> </w:t>
      </w:r>
      <w:r>
        <w:rPr>
          <w:rFonts w:ascii="Times New Roman" w:hAnsi="Times New Roman"/>
          <w:sz w:val="28"/>
        </w:rPr>
        <w:t>слова «</w:t>
      </w:r>
      <w:r w:rsidRPr="005D0D48">
        <w:rPr>
          <w:rFonts w:ascii="Times New Roman" w:hAnsi="Times New Roman"/>
          <w:sz w:val="28"/>
        </w:rPr>
        <w:t>гл</w:t>
      </w:r>
      <w:r>
        <w:rPr>
          <w:rFonts w:ascii="Times New Roman" w:hAnsi="Times New Roman"/>
          <w:sz w:val="28"/>
        </w:rPr>
        <w:t>авы администрации (губернатора)» заменить словом «Губернатора»</w:t>
      </w:r>
      <w:r w:rsidRPr="005D0D48">
        <w:rPr>
          <w:rFonts w:ascii="Times New Roman" w:hAnsi="Times New Roman"/>
          <w:sz w:val="28"/>
        </w:rPr>
        <w:t>.</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5. Статью 24 «Депутат Совета»  дополнить частью 7.1 следующего содержания:</w:t>
      </w:r>
    </w:p>
    <w:p w:rsidR="000C402A" w:rsidRPr="006E6015" w:rsidRDefault="000C402A" w:rsidP="000C402A">
      <w:pPr>
        <w:autoSpaceDE w:val="0"/>
        <w:autoSpaceDN w:val="0"/>
        <w:adjustRightInd w:val="0"/>
        <w:ind w:firstLine="567"/>
        <w:jc w:val="both"/>
        <w:rPr>
          <w:bCs/>
          <w:iCs/>
          <w:sz w:val="28"/>
          <w:szCs w:val="28"/>
        </w:rPr>
      </w:pPr>
      <w:r>
        <w:rPr>
          <w:bCs/>
          <w:iCs/>
          <w:sz w:val="28"/>
          <w:szCs w:val="28"/>
        </w:rPr>
        <w:t>«</w:t>
      </w:r>
      <w:r w:rsidRPr="006E6015">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Pr>
          <w:bCs/>
          <w:iCs/>
          <w:sz w:val="28"/>
          <w:szCs w:val="28"/>
        </w:rPr>
        <w:t xml:space="preserve"> подряд.»</w:t>
      </w:r>
      <w:r w:rsidRPr="006E6015">
        <w:rPr>
          <w:bCs/>
          <w:iCs/>
          <w:sz w:val="28"/>
          <w:szCs w:val="28"/>
        </w:rPr>
        <w:t>.</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6. В подпункте «б» пункта 2 части 9 статьи 30 «Глава района»</w:t>
      </w:r>
      <w:r w:rsidRPr="005D0D48">
        <w:t xml:space="preserve"> </w:t>
      </w:r>
      <w:r w:rsidRPr="005D0D48">
        <w:rPr>
          <w:rFonts w:ascii="Times New Roman" w:hAnsi="Times New Roman"/>
          <w:sz w:val="28"/>
        </w:rPr>
        <w:t>слова</w:t>
      </w:r>
      <w:r>
        <w:rPr>
          <w:rFonts w:ascii="Times New Roman" w:hAnsi="Times New Roman"/>
          <w:sz w:val="28"/>
        </w:rPr>
        <w:t xml:space="preserve"> «</w:t>
      </w:r>
      <w:r w:rsidRPr="005D0D48">
        <w:rPr>
          <w:rFonts w:ascii="Times New Roman" w:hAnsi="Times New Roman"/>
          <w:sz w:val="28"/>
        </w:rPr>
        <w:t>гл</w:t>
      </w:r>
      <w:r>
        <w:rPr>
          <w:rFonts w:ascii="Times New Roman" w:hAnsi="Times New Roman"/>
          <w:sz w:val="28"/>
        </w:rPr>
        <w:t>авы администрации (губернатора)» заменить словом «Губернатора»</w:t>
      </w:r>
      <w:r w:rsidRPr="005D0D48">
        <w:rPr>
          <w:rFonts w:ascii="Times New Roman" w:hAnsi="Times New Roman"/>
          <w:sz w:val="28"/>
        </w:rPr>
        <w:t>.</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7. Статью 31 «Полномочия главы района» дополнить частью 2.1 следующего содержания:</w:t>
      </w:r>
    </w:p>
    <w:p w:rsidR="000C402A" w:rsidRPr="005D0D48"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w:t>
      </w:r>
      <w:r w:rsidRPr="005D0D48">
        <w:rPr>
          <w:rFonts w:ascii="Times New Roman" w:hAnsi="Times New Roman"/>
          <w:sz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0C402A" w:rsidRPr="005D0D48" w:rsidRDefault="000C402A" w:rsidP="000C402A">
      <w:pPr>
        <w:pStyle w:val="a8"/>
        <w:widowControl w:val="0"/>
        <w:tabs>
          <w:tab w:val="left" w:pos="1134"/>
        </w:tabs>
        <w:ind w:firstLine="567"/>
        <w:jc w:val="both"/>
        <w:rPr>
          <w:rFonts w:ascii="Times New Roman" w:hAnsi="Times New Roman"/>
          <w:sz w:val="28"/>
        </w:rPr>
      </w:pPr>
      <w:r w:rsidRPr="005D0D48">
        <w:rPr>
          <w:rFonts w:ascii="Times New Roman" w:hAnsi="Times New Roman"/>
          <w:sz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0C402A" w:rsidRDefault="000C402A" w:rsidP="000C402A">
      <w:pPr>
        <w:pStyle w:val="a8"/>
        <w:widowControl w:val="0"/>
        <w:tabs>
          <w:tab w:val="left" w:pos="1134"/>
        </w:tabs>
        <w:ind w:firstLine="567"/>
        <w:jc w:val="both"/>
        <w:rPr>
          <w:rFonts w:ascii="Times New Roman" w:hAnsi="Times New Roman"/>
          <w:sz w:val="28"/>
        </w:rPr>
      </w:pPr>
      <w:r w:rsidRPr="005D0D48">
        <w:rPr>
          <w:rFonts w:ascii="Times New Roman" w:hAnsi="Times New Roman"/>
          <w:sz w:val="28"/>
        </w:rPr>
        <w:t xml:space="preserve">Отчет подлежит размещению на официальном сайте района в информационно-телекоммуникационной сети </w:t>
      </w:r>
      <w:r>
        <w:rPr>
          <w:rFonts w:ascii="Times New Roman" w:hAnsi="Times New Roman"/>
          <w:sz w:val="28"/>
        </w:rPr>
        <w:t>«</w:t>
      </w:r>
      <w:r w:rsidRPr="005D0D48">
        <w:rPr>
          <w:rFonts w:ascii="Times New Roman" w:hAnsi="Times New Roman"/>
          <w:sz w:val="28"/>
        </w:rPr>
        <w:t>Интернет</w:t>
      </w:r>
      <w:r>
        <w:rPr>
          <w:rFonts w:ascii="Times New Roman" w:hAnsi="Times New Roman"/>
          <w:sz w:val="28"/>
        </w:rPr>
        <w:t>»</w:t>
      </w:r>
      <w:r w:rsidRPr="005D0D48">
        <w:rPr>
          <w:rFonts w:ascii="Times New Roman" w:hAnsi="Times New Roman"/>
          <w:sz w:val="28"/>
        </w:rPr>
        <w:t xml:space="preserve"> в течение пяти рабочих дней со дня принятия решения Совета.</w:t>
      </w:r>
      <w:r>
        <w:rPr>
          <w:rFonts w:ascii="Times New Roman" w:hAnsi="Times New Roman"/>
          <w:sz w:val="28"/>
        </w:rPr>
        <w:t>».</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8. В части 5 статьи 32 «Досрочное прекращение полномочий главы района» слова «</w:t>
      </w:r>
      <w:r w:rsidRPr="005D0D48">
        <w:rPr>
          <w:rFonts w:ascii="Times New Roman" w:hAnsi="Times New Roman"/>
          <w:sz w:val="28"/>
        </w:rPr>
        <w:t>гл</w:t>
      </w:r>
      <w:r>
        <w:rPr>
          <w:rFonts w:ascii="Times New Roman" w:hAnsi="Times New Roman"/>
          <w:sz w:val="28"/>
        </w:rPr>
        <w:t>авы администрации (губернатора)» заменить словом «Губернатора»</w:t>
      </w:r>
      <w:r w:rsidRPr="005D0D48">
        <w:rPr>
          <w:rFonts w:ascii="Times New Roman" w:hAnsi="Times New Roman"/>
          <w:sz w:val="28"/>
        </w:rPr>
        <w:t>.</w:t>
      </w:r>
    </w:p>
    <w:p w:rsidR="000C402A" w:rsidRPr="007E34A2" w:rsidRDefault="000C402A" w:rsidP="000C402A">
      <w:pPr>
        <w:autoSpaceDE w:val="0"/>
        <w:autoSpaceDN w:val="0"/>
        <w:adjustRightInd w:val="0"/>
        <w:ind w:firstLine="567"/>
        <w:jc w:val="both"/>
        <w:rPr>
          <w:sz w:val="28"/>
          <w:szCs w:val="28"/>
        </w:rPr>
      </w:pPr>
      <w:r>
        <w:rPr>
          <w:sz w:val="28"/>
        </w:rPr>
        <w:lastRenderedPageBreak/>
        <w:t>9</w:t>
      </w:r>
      <w:r w:rsidRPr="007E34A2">
        <w:rPr>
          <w:sz w:val="28"/>
        </w:rPr>
        <w:t>. Пункт 4 статьи 42</w:t>
      </w:r>
      <w:r w:rsidRPr="007E34A2">
        <w:rPr>
          <w:b/>
          <w:sz w:val="28"/>
          <w:szCs w:val="28"/>
        </w:rPr>
        <w:t xml:space="preserve"> «</w:t>
      </w:r>
      <w:r w:rsidRPr="007E34A2">
        <w:rPr>
          <w:sz w:val="28"/>
          <w:szCs w:val="28"/>
        </w:rPr>
        <w:t xml:space="preserve">Полномочия администрации в области территориальной, гражданской обороны и защиты населения и территории муниципального образования  Новокубанский район от чрезвычайных ситуаций, </w:t>
      </w:r>
      <w:r w:rsidRPr="007E34A2">
        <w:rPr>
          <w:bCs/>
          <w:sz w:val="28"/>
          <w:szCs w:val="28"/>
        </w:rPr>
        <w:t xml:space="preserve">участия в профилактике терроризма, а также в минимизации и (или) ликвидации последствий его проявлений» </w:t>
      </w:r>
      <w:r w:rsidRPr="007E34A2">
        <w:rPr>
          <w:sz w:val="28"/>
        </w:rPr>
        <w:t>изложить в следующей редакции:</w:t>
      </w:r>
    </w:p>
    <w:p w:rsidR="000C402A" w:rsidRDefault="000C402A" w:rsidP="000C402A">
      <w:pPr>
        <w:pStyle w:val="a8"/>
        <w:widowControl w:val="0"/>
        <w:tabs>
          <w:tab w:val="left" w:pos="1134"/>
        </w:tabs>
        <w:ind w:firstLine="567"/>
        <w:jc w:val="both"/>
        <w:rPr>
          <w:rFonts w:ascii="Times New Roman" w:hAnsi="Times New Roman"/>
          <w:sz w:val="28"/>
        </w:rPr>
      </w:pPr>
      <w:r w:rsidRPr="007E34A2">
        <w:rPr>
          <w:rFonts w:ascii="Times New Roman" w:hAnsi="Times New Roman"/>
          <w:sz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0C402A" w:rsidRPr="00C660F2"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10</w:t>
      </w:r>
      <w:r w:rsidRPr="00C660F2">
        <w:rPr>
          <w:rFonts w:ascii="Times New Roman" w:hAnsi="Times New Roman"/>
          <w:sz w:val="28"/>
        </w:rPr>
        <w:t>. Часть 2 статьи 47  «Полномочия и порядок деятельности  контрольно-счетной палаты» изложить в следующей редакции:</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w:t>
      </w:r>
      <w:r w:rsidRPr="00C660F2">
        <w:rPr>
          <w:rFonts w:ascii="Times New Roman" w:hAnsi="Times New Roman"/>
          <w:sz w:val="28"/>
        </w:rPr>
        <w:t>2. Контрольно-счетный орган муниципального образования Новокубанский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Новокубанский  район, поступивших в бюджеты поселений, входящих в состав муниципального образования Новокубанский район.</w:t>
      </w:r>
      <w:r>
        <w:rPr>
          <w:rFonts w:ascii="Times New Roman" w:hAnsi="Times New Roman"/>
          <w:sz w:val="28"/>
        </w:rPr>
        <w:t>»</w:t>
      </w:r>
      <w:r w:rsidRPr="00C660F2">
        <w:rPr>
          <w:rFonts w:ascii="Times New Roman" w:hAnsi="Times New Roman"/>
          <w:sz w:val="28"/>
        </w:rPr>
        <w:t>.</w:t>
      </w:r>
      <w:r>
        <w:rPr>
          <w:rFonts w:ascii="Times New Roman" w:hAnsi="Times New Roman"/>
          <w:sz w:val="28"/>
        </w:rPr>
        <w:t xml:space="preserve"> </w:t>
      </w:r>
    </w:p>
    <w:p w:rsidR="000C402A"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11. Наименование главы 6 «МУНИЦИПАЛЬНЫЕ ДОЛЖНОСТИ, МУНИЦИПАЛЬНАЯ СЛУЖБА»  изложить в следующей редакции:</w:t>
      </w:r>
    </w:p>
    <w:p w:rsidR="000C402A" w:rsidRPr="0050523E" w:rsidRDefault="000C402A" w:rsidP="000C402A">
      <w:pPr>
        <w:pStyle w:val="a8"/>
        <w:widowControl w:val="0"/>
        <w:tabs>
          <w:tab w:val="left" w:pos="1134"/>
        </w:tabs>
        <w:ind w:firstLine="567"/>
        <w:jc w:val="both"/>
        <w:rPr>
          <w:rFonts w:ascii="Times New Roman" w:hAnsi="Times New Roman"/>
          <w:sz w:val="28"/>
          <w:szCs w:val="28"/>
        </w:rPr>
      </w:pPr>
      <w:r w:rsidRPr="0050523E">
        <w:rPr>
          <w:rFonts w:ascii="Times New Roman" w:hAnsi="Times New Roman"/>
          <w:sz w:val="28"/>
          <w:szCs w:val="28"/>
        </w:rPr>
        <w:t>« ГЛАВА 6 МУНИЦИПАЛЬНАЯ СЛУЖБА»</w:t>
      </w:r>
    </w:p>
    <w:p w:rsidR="000C402A" w:rsidRPr="002B24F6"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 xml:space="preserve">12. </w:t>
      </w:r>
      <w:r w:rsidRPr="002B24F6">
        <w:rPr>
          <w:rFonts w:ascii="Times New Roman" w:hAnsi="Times New Roman"/>
          <w:sz w:val="28"/>
        </w:rPr>
        <w:t>Статью 50</w:t>
      </w:r>
      <w:r>
        <w:rPr>
          <w:rFonts w:ascii="Times New Roman" w:hAnsi="Times New Roman"/>
          <w:sz w:val="28"/>
        </w:rPr>
        <w:t xml:space="preserve"> «Муниципальные должности» </w:t>
      </w:r>
      <w:r w:rsidRPr="002B24F6">
        <w:rPr>
          <w:rFonts w:ascii="Times New Roman" w:hAnsi="Times New Roman"/>
          <w:sz w:val="28"/>
        </w:rPr>
        <w:t xml:space="preserve"> признать утратившей силу.</w:t>
      </w:r>
    </w:p>
    <w:p w:rsidR="000C402A" w:rsidRPr="002B24F6" w:rsidRDefault="000C402A" w:rsidP="000C402A">
      <w:pPr>
        <w:pStyle w:val="a8"/>
        <w:widowControl w:val="0"/>
        <w:tabs>
          <w:tab w:val="left" w:pos="1134"/>
        </w:tabs>
        <w:ind w:firstLine="567"/>
        <w:jc w:val="both"/>
        <w:rPr>
          <w:rFonts w:ascii="Times New Roman" w:hAnsi="Times New Roman"/>
          <w:sz w:val="28"/>
        </w:rPr>
      </w:pPr>
      <w:r>
        <w:rPr>
          <w:rFonts w:ascii="Times New Roman" w:hAnsi="Times New Roman"/>
          <w:sz w:val="28"/>
        </w:rPr>
        <w:t xml:space="preserve">13. </w:t>
      </w:r>
      <w:r w:rsidRPr="002B24F6">
        <w:rPr>
          <w:rFonts w:ascii="Times New Roman" w:hAnsi="Times New Roman"/>
          <w:sz w:val="28"/>
        </w:rPr>
        <w:t>В частях 2 и 3 статьи 52</w:t>
      </w:r>
      <w:r>
        <w:rPr>
          <w:rFonts w:ascii="Times New Roman" w:hAnsi="Times New Roman"/>
          <w:sz w:val="28"/>
        </w:rPr>
        <w:t xml:space="preserve"> «Должности муниципальной службы» слова «</w:t>
      </w:r>
      <w:r w:rsidRPr="002B24F6">
        <w:rPr>
          <w:rFonts w:ascii="Times New Roman" w:hAnsi="Times New Roman"/>
          <w:sz w:val="28"/>
          <w:szCs w:val="28"/>
        </w:rPr>
        <w:t>Реестре муниципальных должностей и</w:t>
      </w:r>
      <w:r>
        <w:rPr>
          <w:rFonts w:ascii="Times New Roman" w:hAnsi="Times New Roman"/>
          <w:sz w:val="28"/>
          <w:szCs w:val="28"/>
        </w:rPr>
        <w:t>»</w:t>
      </w:r>
      <w:r w:rsidRPr="002B24F6">
        <w:rPr>
          <w:rFonts w:ascii="Times New Roman" w:hAnsi="Times New Roman"/>
          <w:sz w:val="28"/>
          <w:szCs w:val="28"/>
        </w:rPr>
        <w:t xml:space="preserve"> исключить.</w:t>
      </w:r>
    </w:p>
    <w:p w:rsidR="000C402A" w:rsidRDefault="000C402A" w:rsidP="000C402A">
      <w:pPr>
        <w:pStyle w:val="a8"/>
        <w:widowControl w:val="0"/>
        <w:tabs>
          <w:tab w:val="left" w:pos="1134"/>
        </w:tabs>
        <w:ind w:firstLine="567"/>
        <w:jc w:val="both"/>
        <w:rPr>
          <w:rFonts w:ascii="Times New Roman" w:hAnsi="Times New Roman"/>
          <w:sz w:val="28"/>
        </w:rPr>
      </w:pPr>
      <w:r w:rsidRPr="0092189F">
        <w:rPr>
          <w:rFonts w:ascii="Times New Roman" w:hAnsi="Times New Roman"/>
          <w:sz w:val="28"/>
        </w:rPr>
        <w:t xml:space="preserve">14. </w:t>
      </w:r>
      <w:r w:rsidRPr="00C76C8E">
        <w:rPr>
          <w:rFonts w:ascii="Times New Roman" w:hAnsi="Times New Roman"/>
          <w:sz w:val="28"/>
        </w:rPr>
        <w:t xml:space="preserve">В статье </w:t>
      </w:r>
      <w:r>
        <w:rPr>
          <w:rFonts w:ascii="Times New Roman" w:hAnsi="Times New Roman"/>
          <w:sz w:val="28"/>
        </w:rPr>
        <w:t>86</w:t>
      </w:r>
      <w:r w:rsidRPr="00C76C8E">
        <w:rPr>
          <w:rFonts w:ascii="Times New Roman" w:hAnsi="Times New Roman"/>
          <w:sz w:val="28"/>
        </w:rPr>
        <w:t xml:space="preserve"> </w:t>
      </w:r>
      <w:r>
        <w:rPr>
          <w:rFonts w:ascii="Times New Roman" w:hAnsi="Times New Roman"/>
          <w:sz w:val="28"/>
        </w:rPr>
        <w:t>«Удаление главы района в отставку» слова «</w:t>
      </w:r>
      <w:r w:rsidRPr="00C76C8E">
        <w:rPr>
          <w:rFonts w:ascii="Times New Roman" w:hAnsi="Times New Roman"/>
          <w:sz w:val="28"/>
        </w:rPr>
        <w:t>гл</w:t>
      </w:r>
      <w:r>
        <w:rPr>
          <w:rFonts w:ascii="Times New Roman" w:hAnsi="Times New Roman"/>
          <w:sz w:val="28"/>
        </w:rPr>
        <w:t xml:space="preserve">ава администрации (губернатор)» </w:t>
      </w:r>
      <w:r w:rsidRPr="00C76C8E">
        <w:rPr>
          <w:rFonts w:ascii="Times New Roman" w:hAnsi="Times New Roman"/>
          <w:sz w:val="28"/>
        </w:rPr>
        <w:t>в соответст</w:t>
      </w:r>
      <w:r>
        <w:rPr>
          <w:rFonts w:ascii="Times New Roman" w:hAnsi="Times New Roman"/>
          <w:sz w:val="28"/>
        </w:rPr>
        <w:t>вующих падежах заменить словом «Губернатор»</w:t>
      </w:r>
      <w:r w:rsidRPr="00C76C8E">
        <w:rPr>
          <w:rFonts w:ascii="Times New Roman" w:hAnsi="Times New Roman"/>
          <w:sz w:val="28"/>
        </w:rPr>
        <w:t xml:space="preserve"> в соответствующих падежах.</w:t>
      </w:r>
    </w:p>
    <w:p w:rsidR="000C402A" w:rsidRDefault="000C402A" w:rsidP="000C402A"/>
    <w:p w:rsidR="000C402A" w:rsidRDefault="000C402A">
      <w:pPr>
        <w:rPr>
          <w:sz w:val="28"/>
          <w:szCs w:val="28"/>
        </w:rPr>
      </w:pPr>
    </w:p>
    <w:p w:rsidR="000C402A" w:rsidRPr="00860833" w:rsidRDefault="000C402A">
      <w:pPr>
        <w:rPr>
          <w:sz w:val="28"/>
          <w:szCs w:val="28"/>
        </w:rPr>
      </w:pPr>
    </w:p>
    <w:sectPr w:rsidR="000C402A" w:rsidRPr="00860833" w:rsidSect="000C402A">
      <w:pgSz w:w="11907" w:h="16840"/>
      <w:pgMar w:top="1134" w:right="567"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0C402A"/>
    <w:rsid w:val="00141EE3"/>
    <w:rsid w:val="001E1CD4"/>
    <w:rsid w:val="00211892"/>
    <w:rsid w:val="00262DEA"/>
    <w:rsid w:val="002659A6"/>
    <w:rsid w:val="00267A4A"/>
    <w:rsid w:val="00283D7D"/>
    <w:rsid w:val="002D75A1"/>
    <w:rsid w:val="002E6FCA"/>
    <w:rsid w:val="003835C8"/>
    <w:rsid w:val="003C1CCB"/>
    <w:rsid w:val="003D2439"/>
    <w:rsid w:val="00413A4B"/>
    <w:rsid w:val="00454948"/>
    <w:rsid w:val="00470CF0"/>
    <w:rsid w:val="004877C7"/>
    <w:rsid w:val="004B1052"/>
    <w:rsid w:val="004B53DE"/>
    <w:rsid w:val="004E7122"/>
    <w:rsid w:val="00670EB8"/>
    <w:rsid w:val="00687DD1"/>
    <w:rsid w:val="006D7E37"/>
    <w:rsid w:val="006F5CDB"/>
    <w:rsid w:val="00761E8D"/>
    <w:rsid w:val="00781FBC"/>
    <w:rsid w:val="008364D6"/>
    <w:rsid w:val="00860833"/>
    <w:rsid w:val="00872852"/>
    <w:rsid w:val="009558D1"/>
    <w:rsid w:val="009621CC"/>
    <w:rsid w:val="00965CDA"/>
    <w:rsid w:val="009A3FA4"/>
    <w:rsid w:val="009E61D5"/>
    <w:rsid w:val="00A31C22"/>
    <w:rsid w:val="00A60298"/>
    <w:rsid w:val="00A80E98"/>
    <w:rsid w:val="00A906B6"/>
    <w:rsid w:val="00AE45EA"/>
    <w:rsid w:val="00B956D6"/>
    <w:rsid w:val="00BC3EB9"/>
    <w:rsid w:val="00BD0911"/>
    <w:rsid w:val="00C018F2"/>
    <w:rsid w:val="00D6624E"/>
    <w:rsid w:val="00DA2291"/>
    <w:rsid w:val="00DC23AC"/>
    <w:rsid w:val="00E078F1"/>
    <w:rsid w:val="00E64369"/>
    <w:rsid w:val="00EB7952"/>
    <w:rsid w:val="00ED20D5"/>
    <w:rsid w:val="00F14376"/>
    <w:rsid w:val="00F26366"/>
    <w:rsid w:val="00F35DB6"/>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8">
    <w:name w:val="Plain Text"/>
    <w:basedOn w:val="a"/>
    <w:link w:val="a9"/>
    <w:rsid w:val="000C402A"/>
    <w:rPr>
      <w:rFonts w:ascii="Courier New" w:hAnsi="Courier New"/>
    </w:rPr>
  </w:style>
  <w:style w:type="character" w:customStyle="1" w:styleId="a9">
    <w:name w:val="Текст Знак"/>
    <w:basedOn w:val="a0"/>
    <w:link w:val="a8"/>
    <w:rsid w:val="000C402A"/>
    <w:rPr>
      <w:rFonts w:ascii="Courier New" w:hAnsi="Courier New"/>
    </w:rPr>
  </w:style>
  <w:style w:type="table" w:styleId="aa">
    <w:name w:val="Table Grid"/>
    <w:basedOn w:val="a1"/>
    <w:uiPriority w:val="59"/>
    <w:rsid w:val="000C40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C402A"/>
    <w:pPr>
      <w:widowControl w:val="0"/>
      <w:snapToGrid w:val="0"/>
      <w:ind w:right="19772" w:firstLine="720"/>
    </w:pPr>
    <w:rPr>
      <w:rFonts w:ascii="Arial" w:hAnsi="Arial"/>
    </w:rPr>
  </w:style>
  <w:style w:type="paragraph" w:customStyle="1" w:styleId="10">
    <w:name w:val="Текст1"/>
    <w:basedOn w:val="a"/>
    <w:rsid w:val="00BC3EB9"/>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Alina</cp:lastModifiedBy>
  <cp:revision>5</cp:revision>
  <cp:lastPrinted>2019-01-09T07:04:00Z</cp:lastPrinted>
  <dcterms:created xsi:type="dcterms:W3CDTF">2019-01-09T09:08:00Z</dcterms:created>
  <dcterms:modified xsi:type="dcterms:W3CDTF">2023-07-12T11:33:00Z</dcterms:modified>
</cp:coreProperties>
</file>