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4060E2" w:rsidRPr="004060E2">
        <w:rPr>
          <w:rFonts w:ascii="Times New Roman" w:hAnsi="Times New Roman" w:cs="Times New Roman"/>
          <w:sz w:val="28"/>
          <w:szCs w:val="28"/>
        </w:rPr>
        <w:t>внесении изменений в генеральный план Ковалевского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4060E2" w:rsidRPr="004060E2">
        <w:rPr>
          <w:rFonts w:ascii="Times New Roman" w:hAnsi="Times New Roman" w:cs="Times New Roman"/>
          <w:sz w:val="28"/>
          <w:szCs w:val="28"/>
        </w:rPr>
        <w:t>внесении изменений в генеральный план Ковалевского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4060E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59" w:rsidRDefault="00904959" w:rsidP="00AD28A0">
      <w:pPr>
        <w:spacing w:after="0" w:line="240" w:lineRule="auto"/>
      </w:pPr>
      <w:r>
        <w:separator/>
      </w:r>
    </w:p>
  </w:endnote>
  <w:endnote w:type="continuationSeparator" w:id="0">
    <w:p w:rsidR="00904959" w:rsidRDefault="0090495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59" w:rsidRDefault="00904959" w:rsidP="00AD28A0">
      <w:pPr>
        <w:spacing w:after="0" w:line="240" w:lineRule="auto"/>
      </w:pPr>
      <w:r>
        <w:separator/>
      </w:r>
    </w:p>
  </w:footnote>
  <w:footnote w:type="continuationSeparator" w:id="0">
    <w:p w:rsidR="00904959" w:rsidRDefault="0090495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060E2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60075"/>
    <w:rsid w:val="00875E38"/>
    <w:rsid w:val="008A4F32"/>
    <w:rsid w:val="0090408E"/>
    <w:rsid w:val="00904959"/>
    <w:rsid w:val="00983E32"/>
    <w:rsid w:val="00AB43B0"/>
    <w:rsid w:val="00AD28A0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5AC9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F492-416E-41D9-82E9-2E6558B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2023-11-17T10:57:00Z</dcterms:modified>
  <dc:language>ru-RU</dc:language>
</cp:coreProperties>
</file>